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AF02E" w14:textId="77777777" w:rsidR="00DA31FF" w:rsidRPr="00B77E31" w:rsidRDefault="00DA31FF" w:rsidP="00440668">
      <w:pPr>
        <w:pStyle w:val="Bezmezer"/>
        <w:ind w:left="12036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5ECD96C" w14:textId="77777777" w:rsidR="005A1EA3" w:rsidRPr="005A1EA3" w:rsidRDefault="005A1EA3" w:rsidP="001E3F42">
      <w:pPr>
        <w:rPr>
          <w:rFonts w:eastAsiaTheme="minorHAnsi"/>
          <w:i/>
          <w:lang w:eastAsia="en-US"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6C2777">
        <w:rPr>
          <w:i/>
          <w:iCs/>
        </w:rPr>
        <w:t>Příloha č. 2 zadávací dokumentace na VZ</w:t>
      </w:r>
    </w:p>
    <w:p w14:paraId="0A5DCD5E" w14:textId="77777777" w:rsidR="005A1EA3" w:rsidRDefault="005A1EA3" w:rsidP="001E3F42">
      <w:pPr>
        <w:rPr>
          <w:b/>
          <w:iCs/>
        </w:rPr>
      </w:pPr>
    </w:p>
    <w:p w14:paraId="4B9C4D6A" w14:textId="4A979840" w:rsidR="00EB267F" w:rsidRDefault="00EF4D1D" w:rsidP="001E3F42">
      <w:pPr>
        <w:rPr>
          <w:b/>
          <w:iCs/>
        </w:rPr>
      </w:pPr>
      <w:r w:rsidRPr="006C11B4">
        <w:rPr>
          <w:b/>
          <w:iCs/>
        </w:rPr>
        <w:t xml:space="preserve">„Poskytování IT služeb souvisejících se správou počítačové sítě DSZM, veřejná zakázka </w:t>
      </w:r>
    </w:p>
    <w:p w14:paraId="4652B32D" w14:textId="7C4AA89B" w:rsidR="00EF4D1D" w:rsidRPr="006C11B4" w:rsidRDefault="00EF4D1D" w:rsidP="00EB267F">
      <w:pPr>
        <w:ind w:left="2832" w:firstLine="708"/>
        <w:rPr>
          <w:b/>
          <w:iCs/>
        </w:rPr>
      </w:pPr>
      <w:r w:rsidRPr="006C11B4">
        <w:rPr>
          <w:b/>
          <w:iCs/>
        </w:rPr>
        <w:t xml:space="preserve">č. </w:t>
      </w:r>
      <w:r w:rsidR="005B1D69">
        <w:rPr>
          <w:b/>
          <w:iCs/>
        </w:rPr>
        <w:t>1</w:t>
      </w:r>
      <w:r w:rsidR="009268F6">
        <w:rPr>
          <w:b/>
          <w:iCs/>
        </w:rPr>
        <w:t>9</w:t>
      </w:r>
      <w:r w:rsidRPr="006C11B4">
        <w:rPr>
          <w:b/>
          <w:iCs/>
        </w:rPr>
        <w:t>/202</w:t>
      </w:r>
      <w:r w:rsidR="005B1D69">
        <w:rPr>
          <w:b/>
          <w:iCs/>
        </w:rPr>
        <w:t>6</w:t>
      </w:r>
      <w:r w:rsidRPr="006C11B4">
        <w:rPr>
          <w:b/>
          <w:iCs/>
        </w:rPr>
        <w:t>“</w:t>
      </w:r>
    </w:p>
    <w:p w14:paraId="6DB08CC0" w14:textId="77777777" w:rsidR="001E3F42" w:rsidRPr="006C11B4" w:rsidRDefault="001E3F42" w:rsidP="001E3F42">
      <w:pPr>
        <w:pStyle w:val="Bezmezer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14A5ED" w14:textId="77777777" w:rsidR="00DA31FF" w:rsidRPr="006C11B4" w:rsidRDefault="00334C7A" w:rsidP="002E0CB3">
      <w:pPr>
        <w:pStyle w:val="Bezmezer"/>
        <w:ind w:left="2124" w:firstLine="708"/>
        <w:rPr>
          <w:rFonts w:ascii="Times New Roman" w:hAnsi="Times New Roman" w:cs="Times New Roman"/>
          <w:bCs/>
          <w:sz w:val="24"/>
          <w:szCs w:val="24"/>
        </w:rPr>
      </w:pP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</w:t>
      </w:r>
      <w:r w:rsidR="000F2B5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předmětu veřejné zakázky</w:t>
      </w:r>
    </w:p>
    <w:p w14:paraId="182E3876" w14:textId="77777777" w:rsidR="00DA31FF" w:rsidRPr="006C11B4" w:rsidRDefault="00DA31FF" w:rsidP="00DA31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8C5A8" w14:textId="77777777" w:rsidR="00DA31FF" w:rsidRPr="006C11B4" w:rsidRDefault="00DA31FF" w:rsidP="00DA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b/>
          <w:bCs/>
          <w:sz w:val="24"/>
          <w:szCs w:val="24"/>
        </w:rPr>
        <w:t>Zadavatel:</w:t>
      </w:r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14:paraId="5D03A01C" w14:textId="77777777" w:rsidR="00DA31FF" w:rsidRPr="006C11B4" w:rsidRDefault="00DA31FF" w:rsidP="00DA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b/>
          <w:iCs/>
          <w:sz w:val="24"/>
          <w:szCs w:val="24"/>
        </w:rPr>
        <w:t xml:space="preserve">se sídlem: </w:t>
      </w:r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14:paraId="6F224975" w14:textId="77777777" w:rsidR="00DA31FF" w:rsidRPr="006C11B4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1B4">
        <w:rPr>
          <w:rFonts w:ascii="Times New Roman" w:hAnsi="Times New Roman" w:cs="Times New Roman"/>
          <w:b/>
          <w:iCs/>
          <w:sz w:val="24"/>
          <w:szCs w:val="24"/>
        </w:rPr>
        <w:t xml:space="preserve">IČO: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14:paraId="1168EDF1" w14:textId="77777777" w:rsidR="00DA31FF" w:rsidRPr="006C11B4" w:rsidRDefault="00DA31FF" w:rsidP="00DA31FF">
      <w:pPr>
        <w:rPr>
          <w:b/>
          <w:bCs/>
        </w:rPr>
      </w:pPr>
    </w:p>
    <w:p w14:paraId="00007C0F" w14:textId="1053D43B" w:rsidR="00DA31FF" w:rsidRPr="006C11B4" w:rsidRDefault="00DA31FF" w:rsidP="00DA31FF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3F9B8" w14:textId="77777777" w:rsidR="001E3F42" w:rsidRPr="006C11B4" w:rsidRDefault="001E3F42" w:rsidP="001E3F4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AFD4C3" w14:textId="77777777" w:rsidR="001E3F42" w:rsidRPr="006C11B4" w:rsidRDefault="001E3F42" w:rsidP="001E3F4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281FC58" w14:textId="77777777" w:rsidR="007A4477" w:rsidRPr="00D0594C" w:rsidRDefault="00F67E6C" w:rsidP="00D0594C">
      <w:pPr>
        <w:pStyle w:val="Bezmezer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0594C">
        <w:rPr>
          <w:rFonts w:ascii="Times New Roman" w:hAnsi="Times New Roman" w:cs="Times New Roman"/>
          <w:b/>
          <w:sz w:val="24"/>
          <w:szCs w:val="24"/>
        </w:rPr>
        <w:t>I.</w:t>
      </w:r>
      <w:r w:rsidR="00D22A41" w:rsidRPr="00D05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848" w:rsidRPr="00D0594C">
        <w:rPr>
          <w:rFonts w:ascii="Times New Roman" w:hAnsi="Times New Roman" w:cs="Times New Roman"/>
          <w:b/>
          <w:sz w:val="24"/>
          <w:szCs w:val="24"/>
        </w:rPr>
        <w:t>P</w:t>
      </w:r>
      <w:r w:rsidR="005A1EA3" w:rsidRPr="00D0594C">
        <w:rPr>
          <w:rFonts w:ascii="Times New Roman" w:hAnsi="Times New Roman" w:cs="Times New Roman"/>
          <w:b/>
          <w:sz w:val="24"/>
          <w:szCs w:val="24"/>
        </w:rPr>
        <w:t>ředmět VZ se bude týkat zejména tohoto hardwar</w:t>
      </w:r>
      <w:r w:rsidR="006C2777" w:rsidRPr="00D0594C">
        <w:rPr>
          <w:rFonts w:ascii="Times New Roman" w:hAnsi="Times New Roman" w:cs="Times New Roman"/>
          <w:b/>
          <w:sz w:val="24"/>
          <w:szCs w:val="24"/>
        </w:rPr>
        <w:t>u</w:t>
      </w:r>
      <w:r w:rsidR="005A1EA3" w:rsidRPr="00D0594C">
        <w:rPr>
          <w:rFonts w:ascii="Times New Roman" w:hAnsi="Times New Roman" w:cs="Times New Roman"/>
          <w:b/>
          <w:sz w:val="24"/>
          <w:szCs w:val="24"/>
        </w:rPr>
        <w:t xml:space="preserve"> a softwar</w:t>
      </w:r>
      <w:r w:rsidR="006C2777" w:rsidRPr="00D0594C">
        <w:rPr>
          <w:rFonts w:ascii="Times New Roman" w:hAnsi="Times New Roman" w:cs="Times New Roman"/>
          <w:b/>
          <w:sz w:val="24"/>
          <w:szCs w:val="24"/>
        </w:rPr>
        <w:t>u:</w:t>
      </w:r>
    </w:p>
    <w:p w14:paraId="6FBA8057" w14:textId="77777777" w:rsidR="006C11B4" w:rsidRDefault="007A4477" w:rsidP="00D0594C">
      <w:pPr>
        <w:pStyle w:val="Bezmezer"/>
        <w:ind w:left="2124" w:firstLine="708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</w:pPr>
      <w:r w:rsidRPr="00D0594C">
        <w:rPr>
          <w:rFonts w:ascii="Times New Roman" w:hAnsi="Times New Roman" w:cs="Times New Roman"/>
          <w:b/>
          <w:sz w:val="24"/>
          <w:szCs w:val="24"/>
        </w:rPr>
        <w:tab/>
      </w:r>
      <w:r w:rsidRPr="00D0594C">
        <w:rPr>
          <w:rFonts w:ascii="Times New Roman" w:hAnsi="Times New Roman" w:cs="Times New Roman"/>
          <w:b/>
          <w:sz w:val="24"/>
          <w:szCs w:val="24"/>
        </w:rPr>
        <w:tab/>
      </w:r>
      <w:r w:rsidR="001E3F42" w:rsidRPr="006C11B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  <w:tab/>
      </w:r>
      <w:r w:rsidR="001E3F42" w:rsidRPr="006C11B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  <w:tab/>
      </w:r>
      <w:r w:rsidR="001E3F42" w:rsidRPr="006C11B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  <w:tab/>
      </w:r>
      <w:r w:rsidR="001E3F42" w:rsidRPr="006C11B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  <w:tab/>
      </w:r>
    </w:p>
    <w:p w14:paraId="60DA6CEC" w14:textId="77777777" w:rsidR="007A4477" w:rsidRPr="00D0594C" w:rsidRDefault="00F67E6C" w:rsidP="00D0594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0594C">
        <w:rPr>
          <w:rFonts w:ascii="Times New Roman" w:hAnsi="Times New Roman" w:cs="Times New Roman"/>
          <w:b/>
          <w:sz w:val="24"/>
          <w:szCs w:val="24"/>
        </w:rPr>
        <w:t>1</w:t>
      </w:r>
      <w:r w:rsidR="007A4477" w:rsidRPr="00D0594C">
        <w:rPr>
          <w:rFonts w:ascii="Times New Roman" w:hAnsi="Times New Roman" w:cs="Times New Roman"/>
          <w:b/>
          <w:sz w:val="24"/>
          <w:szCs w:val="24"/>
        </w:rPr>
        <w:t>. Hardware</w:t>
      </w:r>
    </w:p>
    <w:p w14:paraId="36917DC4" w14:textId="77777777" w:rsidR="00DF04C3" w:rsidRPr="00EB267F" w:rsidRDefault="005725E0" w:rsidP="0004590D">
      <w:pPr>
        <w:pStyle w:val="Bezmezer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3211F5"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erver</w:t>
      </w:r>
      <w:r w:rsidR="0004590D"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značka </w:t>
      </w:r>
      <w:r w:rsidR="00FC5E34">
        <w:rPr>
          <w:rFonts w:ascii="Times New Roman" w:eastAsia="Times New Roman" w:hAnsi="Times New Roman" w:cs="Times New Roman"/>
          <w:sz w:val="24"/>
          <w:szCs w:val="24"/>
          <w:lang w:eastAsia="cs-CZ"/>
        </w:rPr>
        <w:t>DELL</w:t>
      </w:r>
      <w:r w:rsidR="003211F5" w:rsidRPr="00EB267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3211F5"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rackové provedení  19</w:t>
      </w: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´</w:t>
      </w:r>
      <w:r w:rsidR="005A643F"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42U/600x1000,</w:t>
      </w:r>
      <w:r w:rsidR="003211F5"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C2777">
        <w:rPr>
          <w:rFonts w:ascii="Times New Roman" w:eastAsia="Times New Roman" w:hAnsi="Times New Roman" w:cs="Times New Roman"/>
          <w:sz w:val="24"/>
          <w:szCs w:val="24"/>
          <w:lang w:eastAsia="cs-CZ"/>
        </w:rPr>
        <w:t>instalace</w:t>
      </w:r>
      <w:r w:rsidR="003211F5" w:rsidRPr="006C2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virtuálních serverů </w:t>
      </w:r>
      <w:r w:rsidR="003211F5"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</w:p>
    <w:p w14:paraId="06928E7D" w14:textId="77777777" w:rsidR="003211F5" w:rsidRPr="00EB267F" w:rsidRDefault="003211F5" w:rsidP="00DF04C3">
      <w:pPr>
        <w:pStyle w:val="Bezmezer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DC, Exchange, DB, TS + </w:t>
      </w:r>
      <w:r w:rsidR="00203181">
        <w:rPr>
          <w:rFonts w:ascii="Times New Roman" w:eastAsia="Times New Roman" w:hAnsi="Times New Roman" w:cs="Times New Roman"/>
          <w:sz w:val="24"/>
          <w:szCs w:val="24"/>
          <w:lang w:eastAsia="cs-CZ"/>
        </w:rPr>
        <w:t>Zabbix</w:t>
      </w:r>
    </w:p>
    <w:p w14:paraId="3F71136C" w14:textId="77777777" w:rsidR="003211F5" w:rsidRPr="00EB267F" w:rsidRDefault="003211F5" w:rsidP="00781AA9">
      <w:pPr>
        <w:pStyle w:val="Bezmezer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Procesor Intel Xeon o frekvenci 2,1 GHz s podporou Hyper-Threading technologie, 20MB Cache, 8 jader, rychlost sběrnice 8 GT/s QPI   </w:t>
      </w:r>
    </w:p>
    <w:p w14:paraId="7002F10B" w14:textId="77777777" w:rsidR="003211F5" w:rsidRPr="00EB267F" w:rsidRDefault="003211F5" w:rsidP="00781AA9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8 disků s možností rozšíření min. dalších 8 disků (celkem 16 ks)</w:t>
      </w:r>
    </w:p>
    <w:p w14:paraId="3BE638E5" w14:textId="77777777" w:rsidR="003211F5" w:rsidRPr="00EB267F" w:rsidRDefault="003211F5" w:rsidP="00781AA9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HW raid řadič disků s pamětí 2GB, zálohovaná baterií</w:t>
      </w:r>
    </w:p>
    <w:p w14:paraId="0A217373" w14:textId="77777777" w:rsidR="003211F5" w:rsidRPr="00EB267F" w:rsidRDefault="003211F5" w:rsidP="00781AA9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Parametry pevných disků – 8 x 300GB, 10 k RPM, SAS, Hot-plug</w:t>
      </w:r>
    </w:p>
    <w:p w14:paraId="4056B67A" w14:textId="77777777" w:rsidR="003211F5" w:rsidRPr="00EB267F" w:rsidRDefault="003211F5" w:rsidP="00781AA9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RAM 4 x 16 GB, RDIMM, Dual Rank</w:t>
      </w:r>
    </w:p>
    <w:p w14:paraId="59A34CE5" w14:textId="77777777" w:rsidR="003211F5" w:rsidRPr="00EB267F" w:rsidRDefault="003211F5" w:rsidP="00781AA9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4 x LAN (1GBE)</w:t>
      </w:r>
    </w:p>
    <w:p w14:paraId="68C9E094" w14:textId="77777777" w:rsidR="003211F5" w:rsidRPr="00EB267F" w:rsidRDefault="003211F5" w:rsidP="00781AA9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DVDRW SATA mechanika</w:t>
      </w:r>
    </w:p>
    <w:p w14:paraId="23B9837B" w14:textId="77777777" w:rsidR="003211F5" w:rsidRPr="00EB267F" w:rsidRDefault="003211F5" w:rsidP="00781AA9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Redundantní napájecí zdroj 1100W</w:t>
      </w:r>
    </w:p>
    <w:p w14:paraId="027E532E" w14:textId="7E3EDFA5" w:rsidR="00F56567" w:rsidRDefault="003211F5" w:rsidP="00F56567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Redundantní SD modul pro instalaci VMware (2 x 8GB)</w:t>
      </w:r>
    </w:p>
    <w:p w14:paraId="4D16B9D9" w14:textId="77777777" w:rsidR="00F56567" w:rsidRPr="00F56567" w:rsidRDefault="00F56567" w:rsidP="00F56567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DB33E6" w14:textId="77777777" w:rsidR="00781AA9" w:rsidRPr="00EB267F" w:rsidRDefault="00781AA9" w:rsidP="00781AA9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B267F">
        <w:rPr>
          <w:rFonts w:ascii="Times New Roman" w:hAnsi="Times New Roman" w:cs="Times New Roman"/>
          <w:bCs/>
          <w:sz w:val="24"/>
          <w:szCs w:val="24"/>
        </w:rPr>
        <w:t>Stanice</w:t>
      </w:r>
      <w:r w:rsidR="00DD7848" w:rsidRPr="00EB267F">
        <w:rPr>
          <w:rFonts w:ascii="Times New Roman" w:hAnsi="Times New Roman" w:cs="Times New Roman"/>
          <w:bCs/>
          <w:sz w:val="24"/>
          <w:szCs w:val="24"/>
        </w:rPr>
        <w:t xml:space="preserve"> PC</w:t>
      </w:r>
      <w:r w:rsidRPr="00EB267F">
        <w:rPr>
          <w:rFonts w:ascii="Times New Roman" w:hAnsi="Times New Roman" w:cs="Times New Roman"/>
          <w:bCs/>
          <w:sz w:val="24"/>
          <w:szCs w:val="24"/>
        </w:rPr>
        <w:t>:</w:t>
      </w:r>
    </w:p>
    <w:p w14:paraId="5562E50E" w14:textId="55971484" w:rsidR="00CC11DC" w:rsidRPr="00156235" w:rsidRDefault="00271369" w:rsidP="005725E0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Počítače</w:t>
      </w:r>
      <w:r w:rsidR="00CC11DC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56567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předpokládané počty </w:t>
      </w:r>
      <w:r w:rsidR="00CC11DC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="00CC11DC"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60-ti kusů s operačním systémem Windows 10 a novější</w:t>
      </w:r>
      <w:r w:rsidR="00CC11DC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DFA3682" w14:textId="72FD393F" w:rsidR="00781AA9" w:rsidRPr="00156235" w:rsidRDefault="00781AA9" w:rsidP="005725E0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Notebooky </w:t>
      </w:r>
      <w:r w:rsidR="00F56567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předpokládané počty </w:t>
      </w: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do 15</w:t>
      </w:r>
      <w:r w:rsidR="00CC11DC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-ti kusů </w:t>
      </w:r>
      <w:r w:rsidR="00CC11DC"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>s operačním systémem Windows 10 a novější</w:t>
      </w:r>
    </w:p>
    <w:p w14:paraId="1309ECB3" w14:textId="77777777" w:rsidR="00781AA9" w:rsidRPr="00156235" w:rsidRDefault="00781AA9" w:rsidP="00781AA9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56235">
        <w:rPr>
          <w:rFonts w:ascii="Times New Roman" w:hAnsi="Times New Roman" w:cs="Times New Roman"/>
          <w:bCs/>
          <w:sz w:val="24"/>
          <w:szCs w:val="24"/>
        </w:rPr>
        <w:t>Tiskárny:</w:t>
      </w:r>
    </w:p>
    <w:p w14:paraId="7ECA4FD6" w14:textId="0940398D" w:rsidR="00781AA9" w:rsidRPr="00156235" w:rsidRDefault="00781AA9" w:rsidP="005725E0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Síťové – </w:t>
      </w:r>
      <w:r w:rsidR="00F56567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předpokládané počty </w:t>
      </w: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do 25</w:t>
      </w:r>
      <w:r w:rsidR="00C276D6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-ti kusů</w:t>
      </w:r>
    </w:p>
    <w:p w14:paraId="3265C984" w14:textId="3328CA25" w:rsidR="00781AA9" w:rsidRPr="00156235" w:rsidRDefault="00781AA9" w:rsidP="005725E0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USB – </w:t>
      </w:r>
      <w:r w:rsidR="00F56567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předpokládané počty </w:t>
      </w: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do 15</w:t>
      </w:r>
      <w:r w:rsidR="00C276D6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-ti kusů</w:t>
      </w:r>
    </w:p>
    <w:p w14:paraId="05F0A1B3" w14:textId="77777777" w:rsidR="000F2B5F" w:rsidRPr="00156235" w:rsidRDefault="00C276D6" w:rsidP="00746293">
      <w:pPr>
        <w:pStyle w:val="Odstavecseseznamem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6235">
        <w:rPr>
          <w:rFonts w:ascii="Times New Roman" w:hAnsi="Times New Roman" w:cs="Times New Roman"/>
          <w:bCs/>
          <w:sz w:val="24"/>
          <w:szCs w:val="24"/>
        </w:rPr>
        <w:t>Firewall</w:t>
      </w:r>
      <w:r w:rsidR="00781AA9" w:rsidRPr="0015623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5730286" w14:textId="77777777" w:rsidR="00B02CB5" w:rsidRPr="00156235" w:rsidRDefault="000F2B5F" w:rsidP="00B02CB5">
      <w:pPr>
        <w:pStyle w:val="Odstavecseseznamem"/>
        <w:ind w:firstLine="6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>1x Firewall Zyxel ATP 500</w:t>
      </w:r>
    </w:p>
    <w:p w14:paraId="03E76CCE" w14:textId="16686A4B" w:rsidR="00550B38" w:rsidRPr="00156235" w:rsidRDefault="00B02CB5" w:rsidP="00550B38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  <w:r w:rsidRPr="00156235">
        <w:rPr>
          <w:rFonts w:ascii="Times New Roman" w:hAnsi="Times New Roman" w:cs="Times New Roman"/>
          <w:bCs/>
          <w:sz w:val="24"/>
          <w:szCs w:val="24"/>
        </w:rPr>
        <w:t>V</w:t>
      </w:r>
      <w:r w:rsidR="00F936C1" w:rsidRPr="00156235">
        <w:rPr>
          <w:rFonts w:ascii="Times New Roman" w:hAnsi="Times New Roman" w:cs="Times New Roman"/>
          <w:bCs/>
          <w:sz w:val="24"/>
          <w:szCs w:val="24"/>
        </w:rPr>
        <w:t xml:space="preserve">ýměna firewallu za zařízení FortiGate 80F je zvažovaným budoucím záměrem zadavatele a </w:t>
      </w:r>
      <w:r w:rsidR="00F936C1" w:rsidRPr="00156235">
        <w:rPr>
          <w:rFonts w:ascii="Times New Roman" w:hAnsi="Times New Roman" w:cs="Times New Roman"/>
          <w:sz w:val="24"/>
          <w:szCs w:val="24"/>
        </w:rPr>
        <w:t>není součástí předmětu této veřejné zakázky ani paušální ceny</w:t>
      </w:r>
      <w:r w:rsidR="00F936C1" w:rsidRPr="00156235">
        <w:rPr>
          <w:rFonts w:ascii="Times New Roman" w:hAnsi="Times New Roman" w:cs="Times New Roman"/>
          <w:bCs/>
          <w:sz w:val="24"/>
          <w:szCs w:val="24"/>
        </w:rPr>
        <w:t>. V případě realizace výměny může být tato činnost předmětem samostatné objednávk</w:t>
      </w:r>
      <w:r w:rsidR="00C6428B" w:rsidRPr="00156235">
        <w:rPr>
          <w:rFonts w:ascii="Times New Roman" w:hAnsi="Times New Roman" w:cs="Times New Roman"/>
          <w:bCs/>
          <w:sz w:val="24"/>
          <w:szCs w:val="24"/>
        </w:rPr>
        <w:t>y.</w:t>
      </w:r>
    </w:p>
    <w:p w14:paraId="66202C68" w14:textId="23BD0259" w:rsidR="00550B38" w:rsidRPr="00156235" w:rsidRDefault="00746293" w:rsidP="00550B38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56235">
        <w:rPr>
          <w:rFonts w:ascii="Times New Roman" w:hAnsi="Times New Roman" w:cs="Times New Roman"/>
          <w:bCs/>
          <w:sz w:val="24"/>
          <w:szCs w:val="24"/>
        </w:rPr>
        <w:t>Switch</w:t>
      </w:r>
      <w:proofErr w:type="spellEnd"/>
      <w:r w:rsidRPr="0015623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maximálně předpokládané počty do 17-ti kusů</w:t>
      </w:r>
    </w:p>
    <w:p w14:paraId="60A80A84" w14:textId="4F7286B5" w:rsidR="007272BD" w:rsidRPr="00156235" w:rsidRDefault="00781AA9" w:rsidP="007272BD">
      <w:pPr>
        <w:pStyle w:val="Odstavecseseznamem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Access Point:</w:t>
      </w:r>
      <w:r w:rsidR="00F56567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cca </w:t>
      </w:r>
      <w:r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276D6" w:rsidRPr="001562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kusy </w:t>
      </w:r>
    </w:p>
    <w:p w14:paraId="25F6DF5A" w14:textId="56C7CA20" w:rsidR="008A3516" w:rsidRPr="00156235" w:rsidRDefault="008A3516" w:rsidP="00F56567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  <w:r w:rsidRPr="00156235">
        <w:rPr>
          <w:rFonts w:ascii="Times New Roman" w:hAnsi="Times New Roman" w:cs="Times New Roman"/>
          <w:bCs/>
          <w:sz w:val="24"/>
          <w:szCs w:val="24"/>
        </w:rPr>
        <w:t xml:space="preserve">Změna počtu </w:t>
      </w:r>
      <w:proofErr w:type="spellStart"/>
      <w:r w:rsidRPr="00156235">
        <w:rPr>
          <w:rFonts w:ascii="Times New Roman" w:hAnsi="Times New Roman" w:cs="Times New Roman"/>
          <w:bCs/>
          <w:sz w:val="24"/>
          <w:szCs w:val="24"/>
        </w:rPr>
        <w:t>hartware</w:t>
      </w:r>
      <w:proofErr w:type="spellEnd"/>
      <w:r w:rsidRPr="00156235">
        <w:rPr>
          <w:rFonts w:ascii="Times New Roman" w:hAnsi="Times New Roman" w:cs="Times New Roman"/>
          <w:bCs/>
          <w:sz w:val="24"/>
          <w:szCs w:val="24"/>
        </w:rPr>
        <w:t xml:space="preserve"> nemá vliv na cenu, pokud se nepřekročí maximální uvedené </w:t>
      </w:r>
      <w:r w:rsidR="005D7C73" w:rsidRPr="00156235">
        <w:rPr>
          <w:rFonts w:ascii="Times New Roman" w:hAnsi="Times New Roman" w:cs="Times New Roman"/>
          <w:bCs/>
          <w:sz w:val="24"/>
          <w:szCs w:val="24"/>
        </w:rPr>
        <w:t>počty</w:t>
      </w:r>
      <w:r w:rsidRPr="001562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D70C9C" w14:textId="52F4C13C" w:rsidR="00F56567" w:rsidRPr="00156235" w:rsidRDefault="00F56567" w:rsidP="00F56567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  <w:r w:rsidRPr="00156235">
        <w:rPr>
          <w:rFonts w:ascii="Times New Roman" w:hAnsi="Times New Roman" w:cs="Times New Roman"/>
          <w:bCs/>
          <w:sz w:val="24"/>
          <w:szCs w:val="24"/>
        </w:rPr>
        <w:t>Veškerý uvedený hardware je ve vlastnictví zadavatele a není předmětem dodávky v rámci této veřejné zakázky. Dodavatel zajišťuje správu, konfiguraci a dohled nad provozem</w:t>
      </w:r>
      <w:r w:rsidR="005D7C73" w:rsidRPr="00156235">
        <w:rPr>
          <w:rFonts w:ascii="Times New Roman" w:hAnsi="Times New Roman" w:cs="Times New Roman"/>
          <w:bCs/>
          <w:sz w:val="24"/>
          <w:szCs w:val="24"/>
        </w:rPr>
        <w:t xml:space="preserve">. Případné hardwarové opravy, dodávky náhradních dílů či servis výrobce budou realizovány </w:t>
      </w:r>
      <w:r w:rsidR="005D7C73" w:rsidRPr="00156235">
        <w:rPr>
          <w:rFonts w:ascii="Times New Roman" w:hAnsi="Times New Roman" w:cs="Times New Roman"/>
          <w:sz w:val="24"/>
          <w:szCs w:val="24"/>
        </w:rPr>
        <w:t>nad rámec předmětu této veřejné zakázky</w:t>
      </w:r>
      <w:r w:rsidR="005D7C73" w:rsidRPr="00156235">
        <w:rPr>
          <w:rFonts w:ascii="Times New Roman" w:hAnsi="Times New Roman" w:cs="Times New Roman"/>
          <w:bCs/>
          <w:sz w:val="24"/>
          <w:szCs w:val="24"/>
        </w:rPr>
        <w:t>, na základě samostatné objednávky zadavatele.</w:t>
      </w:r>
    </w:p>
    <w:p w14:paraId="186B2AC0" w14:textId="77777777" w:rsidR="000315A9" w:rsidRDefault="000315A9" w:rsidP="0004590D">
      <w:pPr>
        <w:rPr>
          <w:b/>
          <w:color w:val="191919"/>
        </w:rPr>
      </w:pPr>
    </w:p>
    <w:p w14:paraId="6253BD9F" w14:textId="77777777" w:rsidR="006C11B4" w:rsidRPr="00D0594C" w:rsidRDefault="00F67E6C" w:rsidP="00D0594C">
      <w:pPr>
        <w:rPr>
          <w:rFonts w:eastAsiaTheme="minorHAnsi"/>
          <w:b/>
          <w:lang w:eastAsia="en-US"/>
        </w:rPr>
      </w:pPr>
      <w:r w:rsidRPr="00D0594C">
        <w:rPr>
          <w:rFonts w:eastAsiaTheme="minorHAnsi"/>
          <w:b/>
          <w:lang w:eastAsia="en-US"/>
        </w:rPr>
        <w:t>2</w:t>
      </w:r>
      <w:r w:rsidR="0004590D" w:rsidRPr="00D0594C">
        <w:rPr>
          <w:rFonts w:eastAsiaTheme="minorHAnsi"/>
          <w:b/>
          <w:lang w:eastAsia="en-US"/>
        </w:rPr>
        <w:t xml:space="preserve">. </w:t>
      </w:r>
      <w:r w:rsidR="006F3EF1" w:rsidRPr="00D0594C">
        <w:rPr>
          <w:rFonts w:eastAsiaTheme="minorHAnsi"/>
          <w:b/>
          <w:lang w:eastAsia="en-US"/>
        </w:rPr>
        <w:t>S</w:t>
      </w:r>
      <w:r w:rsidR="0004590D" w:rsidRPr="00D0594C">
        <w:rPr>
          <w:rFonts w:eastAsiaTheme="minorHAnsi"/>
          <w:b/>
          <w:lang w:eastAsia="en-US"/>
        </w:rPr>
        <w:t>oftware</w:t>
      </w:r>
    </w:p>
    <w:p w14:paraId="419E6D9B" w14:textId="77777777" w:rsidR="00B709AE" w:rsidRPr="006C2777" w:rsidRDefault="00203181" w:rsidP="00DF04C3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Licence Microsoft Win Srv</w:t>
      </w:r>
      <w:r w:rsidR="00241DE1" w:rsidRPr="00B709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Std 2016  </w:t>
      </w:r>
      <w:r w:rsidR="00241DE1" w:rsidRPr="006C2777">
        <w:rPr>
          <w:rFonts w:ascii="Times New Roman" w:eastAsia="Times New Roman" w:hAnsi="Times New Roman" w:cs="Times New Roman"/>
          <w:sz w:val="24"/>
          <w:szCs w:val="24"/>
          <w:lang w:eastAsia="cs-CZ"/>
        </w:rPr>
        <w:t>(počet licencí pro provoz 5 virtuálních serverů)</w:t>
      </w:r>
      <w:r w:rsidR="00F67E6C" w:rsidRPr="006C2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5DF9BE9" w14:textId="507BC881" w:rsidR="00B709AE" w:rsidRPr="00B77E31" w:rsidRDefault="00B709AE" w:rsidP="00B709A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Na 1</w:t>
      </w:r>
      <w:r w:rsidR="00CE7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fyzickém serveru je nainstalováno ve virtualizační platformě VMware 5 virtuálních serverů:</w:t>
      </w:r>
    </w:p>
    <w:p w14:paraId="1E6D3A39" w14:textId="77777777" w:rsidR="00B709AE" w:rsidRPr="00B77E31" w:rsidRDefault="00B709AE" w:rsidP="00B709A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DC – správa uživatelů AD, DHCP, DNS, domovské adresáře uživatelů, společné dokumenty</w:t>
      </w:r>
    </w:p>
    <w:p w14:paraId="5F5F6ADB" w14:textId="77777777" w:rsidR="00B709AE" w:rsidRPr="00B77E31" w:rsidRDefault="00B709AE" w:rsidP="00B709A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Exchange – poštovní server – vše spojené s e-maily</w:t>
      </w:r>
    </w:p>
    <w:p w14:paraId="6A933EB4" w14:textId="77777777" w:rsidR="00B709AE" w:rsidRPr="00B77E31" w:rsidRDefault="00B709AE" w:rsidP="00B709A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DB – server kde běží SMART Medix, finanční i mzdové účetnictví, SW Preus, SW kuchyně</w:t>
      </w:r>
    </w:p>
    <w:p w14:paraId="2DD975DB" w14:textId="0944D52E" w:rsidR="00B709AE" w:rsidRPr="00B77E31" w:rsidRDefault="00B709AE" w:rsidP="00B709A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TS – server pro práci uživatelů </w:t>
      </w:r>
      <w:r w:rsidR="0040501D"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A45BB"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domova</w:t>
      </w:r>
    </w:p>
    <w:p w14:paraId="62B52C8A" w14:textId="6439EE9A" w:rsidR="00AA45BB" w:rsidRPr="00C2731D" w:rsidRDefault="00AA45BB" w:rsidP="00B709AE">
      <w:pPr>
        <w:pStyle w:val="Odstavecseseznamem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B77E31">
        <w:rPr>
          <w:rFonts w:ascii="Times New Roman" w:eastAsia="Times New Roman" w:hAnsi="Times New Roman" w:cs="Times New Roman"/>
          <w:sz w:val="24"/>
          <w:szCs w:val="24"/>
          <w:lang w:eastAsia="cs-CZ"/>
        </w:rPr>
        <w:t>Zabbix - monitoring</w:t>
      </w:r>
    </w:p>
    <w:p w14:paraId="13732D6F" w14:textId="77777777" w:rsidR="00241DE1" w:rsidRPr="006C2777" w:rsidRDefault="00241DE1" w:rsidP="00DF04C3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777">
        <w:rPr>
          <w:rFonts w:ascii="Times New Roman" w:eastAsia="Times New Roman" w:hAnsi="Times New Roman" w:cs="Times New Roman"/>
          <w:sz w:val="24"/>
          <w:szCs w:val="24"/>
          <w:lang w:eastAsia="cs-CZ"/>
        </w:rPr>
        <w:t>Licence k OS pro uživatele (55 licencí User Call)</w:t>
      </w:r>
    </w:p>
    <w:p w14:paraId="44A2BF36" w14:textId="77777777" w:rsidR="00241DE1" w:rsidRPr="006C2777" w:rsidRDefault="00241DE1" w:rsidP="00DF04C3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777">
        <w:rPr>
          <w:rFonts w:ascii="Times New Roman" w:eastAsia="Times New Roman" w:hAnsi="Times New Roman" w:cs="Times New Roman"/>
          <w:sz w:val="24"/>
          <w:szCs w:val="24"/>
          <w:lang w:eastAsia="cs-CZ"/>
        </w:rPr>
        <w:t>Terminálové licence pro 5 zařízení</w:t>
      </w:r>
    </w:p>
    <w:p w14:paraId="328E43D3" w14:textId="77777777" w:rsidR="00241DE1" w:rsidRPr="006C11B4" w:rsidRDefault="00241DE1" w:rsidP="00DF04C3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Poštovní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zh-CN"/>
        </w:rPr>
        <w:t>server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platformě Microsoft (Exchange Std 2016)</w:t>
      </w:r>
    </w:p>
    <w:p w14:paraId="16CCBAE4" w14:textId="77777777" w:rsidR="00241DE1" w:rsidRPr="006C11B4" w:rsidRDefault="00241DE1" w:rsidP="00DF04C3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Licence k Exchange pro uživatele (55 licencí User Call)</w:t>
      </w:r>
    </w:p>
    <w:p w14:paraId="472A6A03" w14:textId="77777777" w:rsidR="00DD7848" w:rsidRPr="006C11B4" w:rsidRDefault="00DD7848" w:rsidP="00DD7848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programy:</w:t>
      </w:r>
    </w:p>
    <w:p w14:paraId="4131BCDF" w14:textId="47027456" w:rsidR="00781AA9" w:rsidRPr="001618C1" w:rsidRDefault="00781AA9" w:rsidP="00DF04C3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>Preus SW</w:t>
      </w:r>
      <w:r w:rsidR="00593BBD"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7317"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</w:t>
      </w:r>
      <w:r w:rsidR="00AA45BB"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7F7317"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>ní dokumentace</w:t>
      </w:r>
    </w:p>
    <w:p w14:paraId="2C27914D" w14:textId="77777777" w:rsidR="00781AA9" w:rsidRPr="001618C1" w:rsidRDefault="00593BBD" w:rsidP="00DF04C3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Mzdový program </w:t>
      </w:r>
      <w:r w:rsidR="00781AA9"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>Alfa Software</w:t>
      </w:r>
      <w:r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FE0C18" w14:textId="77777777" w:rsidR="00781AA9" w:rsidRPr="001618C1" w:rsidRDefault="00781AA9" w:rsidP="00DF04C3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>Gordic</w:t>
      </w:r>
      <w:r w:rsidR="00593BBD"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7317"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účetní program</w:t>
      </w:r>
    </w:p>
    <w:p w14:paraId="1FF12D0A" w14:textId="77777777" w:rsidR="0022135D" w:rsidRDefault="00781AA9" w:rsidP="0022135D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>SmartMEDIX</w:t>
      </w:r>
      <w:r w:rsidR="00593BBD" w:rsidRPr="00161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73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zdravotní </w:t>
      </w:r>
    </w:p>
    <w:p w14:paraId="4B954113" w14:textId="02599F4B" w:rsidR="00781AA9" w:rsidRPr="0022135D" w:rsidRDefault="00781AA9" w:rsidP="0022135D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135D">
        <w:rPr>
          <w:rFonts w:ascii="Times New Roman" w:hAnsi="Times New Roman" w:cs="Times New Roman"/>
          <w:sz w:val="24"/>
          <w:szCs w:val="24"/>
        </w:rPr>
        <w:t>Altisima</w:t>
      </w:r>
      <w:r w:rsidR="00593BBD" w:rsidRPr="0022135D">
        <w:rPr>
          <w:rFonts w:ascii="Times New Roman" w:hAnsi="Times New Roman" w:cs="Times New Roman"/>
          <w:sz w:val="24"/>
          <w:szCs w:val="24"/>
        </w:rPr>
        <w:t xml:space="preserve"> </w:t>
      </w:r>
      <w:r w:rsidR="007F7317" w:rsidRPr="0022135D">
        <w:rPr>
          <w:rFonts w:ascii="Times New Roman" w:hAnsi="Times New Roman" w:cs="Times New Roman"/>
          <w:sz w:val="24"/>
          <w:szCs w:val="24"/>
        </w:rPr>
        <w:t>gastro</w:t>
      </w:r>
    </w:p>
    <w:p w14:paraId="37EE52E4" w14:textId="77777777" w:rsidR="000315A9" w:rsidRPr="00392762" w:rsidRDefault="00C2731D" w:rsidP="00156235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Hlk486940735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Antivirový program Bitdefender</w:t>
      </w:r>
    </w:p>
    <w:p w14:paraId="0AEDEF66" w14:textId="1BBE5FFB" w:rsidR="00E31D7D" w:rsidRPr="00156235" w:rsidRDefault="00E31D7D" w:rsidP="00B74F7C">
      <w:r w:rsidRPr="00156235">
        <w:t>Dodavatel zajišťuje správu a administraci softw</w:t>
      </w:r>
      <w:r w:rsidRPr="00156235">
        <w:rPr>
          <w:lang w:eastAsia="zh-CN"/>
        </w:rPr>
        <w:t xml:space="preserve">arového </w:t>
      </w:r>
      <w:r w:rsidRPr="00156235">
        <w:t>prostředí, nikoliv dodávku licencí. Odpovědnost za nákup, platnost a rozsah licencí nese zadavatel. Dodavatel upozorní zadavatele na zjišt</w:t>
      </w:r>
      <w:r w:rsidR="007272BD" w:rsidRPr="00156235">
        <w:t>ěné nesrovnalosti v</w:t>
      </w:r>
      <w:r w:rsidR="00C6428B" w:rsidRPr="00156235">
        <w:t> </w:t>
      </w:r>
      <w:r w:rsidR="007272BD" w:rsidRPr="00156235">
        <w:t>licencování</w:t>
      </w:r>
      <w:r w:rsidR="00C6428B" w:rsidRPr="00156235">
        <w:t>.</w:t>
      </w:r>
    </w:p>
    <w:p w14:paraId="49FBF13E" w14:textId="77777777" w:rsidR="00E31D7D" w:rsidRPr="00F56567" w:rsidRDefault="00E31D7D" w:rsidP="00B74F7C">
      <w:pPr>
        <w:rPr>
          <w:color w:val="FF0000"/>
        </w:rPr>
      </w:pPr>
    </w:p>
    <w:p w14:paraId="7D1FCE75" w14:textId="77777777" w:rsidR="00232E14" w:rsidRDefault="00F67E6C" w:rsidP="00F43A56">
      <w:pPr>
        <w:pStyle w:val="Bezmezer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C11B4">
        <w:rPr>
          <w:rFonts w:ascii="Times New Roman" w:hAnsi="Times New Roman" w:cs="Times New Roman"/>
          <w:b/>
          <w:sz w:val="24"/>
          <w:szCs w:val="24"/>
        </w:rPr>
        <w:t>II.</w:t>
      </w:r>
      <w:r w:rsidR="008A2B7E" w:rsidRPr="006C1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A56">
        <w:rPr>
          <w:rFonts w:ascii="Times New Roman" w:hAnsi="Times New Roman" w:cs="Times New Roman"/>
          <w:b/>
          <w:sz w:val="24"/>
          <w:szCs w:val="24"/>
        </w:rPr>
        <w:t>P</w:t>
      </w:r>
      <w:r w:rsidRPr="006C11B4">
        <w:rPr>
          <w:rFonts w:ascii="Times New Roman" w:hAnsi="Times New Roman" w:cs="Times New Roman"/>
          <w:b/>
          <w:sz w:val="24"/>
          <w:szCs w:val="24"/>
        </w:rPr>
        <w:t>lnění</w:t>
      </w:r>
      <w:r w:rsidR="000C482C" w:rsidRPr="006C11B4">
        <w:rPr>
          <w:rFonts w:ascii="Times New Roman" w:hAnsi="Times New Roman" w:cs="Times New Roman"/>
          <w:b/>
          <w:sz w:val="24"/>
          <w:szCs w:val="24"/>
        </w:rPr>
        <w:t xml:space="preserve"> veřejné zakázky</w:t>
      </w:r>
    </w:p>
    <w:p w14:paraId="484062D4" w14:textId="77777777" w:rsidR="009E74E7" w:rsidRDefault="002E0CB3" w:rsidP="009E74E7">
      <w:r w:rsidRPr="00E11F83">
        <w:rPr>
          <w:b/>
        </w:rPr>
        <w:t>1. seznam úkonů</w:t>
      </w:r>
      <w:r w:rsidR="00232E14" w:rsidRPr="00E11F83">
        <w:rPr>
          <w:b/>
        </w:rPr>
        <w:t xml:space="preserve"> při běžné </w:t>
      </w:r>
      <w:r w:rsidR="009E74E7">
        <w:rPr>
          <w:b/>
        </w:rPr>
        <w:t>IT servisní činnosti</w:t>
      </w:r>
    </w:p>
    <w:p w14:paraId="691C3076" w14:textId="7CFFC899" w:rsidR="006F3EF1" w:rsidRPr="00156235" w:rsidRDefault="003269BE" w:rsidP="006F3EF1">
      <w:pPr>
        <w:suppressAutoHyphens/>
        <w:jc w:val="both"/>
        <w:rPr>
          <w:b/>
        </w:rPr>
      </w:pPr>
      <w:r>
        <w:t xml:space="preserve">Pravidelná IT </w:t>
      </w:r>
      <w:r w:rsidRPr="008B0310">
        <w:t xml:space="preserve">servisní činnost bude poskytovatelem vykonávána fyzicky v sídle objednatele jedenkrát týdně, vždy ve středu v čase </w:t>
      </w:r>
      <w:r w:rsidR="008C2DB0" w:rsidRPr="008B0310">
        <w:t xml:space="preserve">mezi </w:t>
      </w:r>
      <w:r w:rsidRPr="008B0310">
        <w:t xml:space="preserve">9:00 </w:t>
      </w:r>
      <w:r w:rsidR="008C2DB0" w:rsidRPr="008B0310">
        <w:t>až</w:t>
      </w:r>
      <w:r w:rsidRPr="008B0310">
        <w:t xml:space="preserve"> 15:00 hodin</w:t>
      </w:r>
      <w:r w:rsidR="009525D7">
        <w:t>ou</w:t>
      </w:r>
      <w:r w:rsidRPr="008B0310">
        <w:t xml:space="preserve">. Současně bude poskytovatel poskytovat vzdálenou podporu v </w:t>
      </w:r>
      <w:r w:rsidRPr="00156235">
        <w:t xml:space="preserve">pracovních dnech v době od 8:00 do 16:00 hodin. V případě potřeby provedení </w:t>
      </w:r>
      <w:r w:rsidR="00D20411" w:rsidRPr="00156235">
        <w:t>nutn</w:t>
      </w:r>
      <w:r w:rsidR="008D1D6C" w:rsidRPr="00156235">
        <w:t>ých</w:t>
      </w:r>
      <w:r w:rsidR="00D20411" w:rsidRPr="00156235">
        <w:t xml:space="preserve"> </w:t>
      </w:r>
      <w:r w:rsidRPr="00156235">
        <w:t>úkon</w:t>
      </w:r>
      <w:r w:rsidR="008D1D6C" w:rsidRPr="00156235">
        <w:t>ů</w:t>
      </w:r>
      <w:r w:rsidRPr="00156235">
        <w:t xml:space="preserve"> mimo uvedenou pracovní dobu bude tento postup vždy předem projednán a odsouhlasen objednatelem, nebude-li v konkrétním případě dohodnuto nebo objednatelem výslovně požadováno jinak. </w:t>
      </w:r>
    </w:p>
    <w:bookmarkEnd w:id="1"/>
    <w:p w14:paraId="797C09B6" w14:textId="77777777" w:rsidR="00C7546A" w:rsidRPr="00FC5E34" w:rsidRDefault="00C7546A" w:rsidP="006C277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03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rámci plnění veřejné zakázky se dodavatel zavazuje provádět kompletní správu a údržbu počítačové sítě, včetně všech potřebných souvisejících činností, což </w:t>
      </w:r>
      <w:r w:rsidRPr="00FC5E34">
        <w:rPr>
          <w:rFonts w:ascii="Times New Roman" w:eastAsia="Times New Roman" w:hAnsi="Times New Roman" w:cs="Times New Roman"/>
          <w:sz w:val="24"/>
          <w:szCs w:val="24"/>
          <w:lang w:eastAsia="zh-CN"/>
        </w:rPr>
        <w:t>zejména zahrnuje:</w:t>
      </w:r>
    </w:p>
    <w:p w14:paraId="268D8C12" w14:textId="77777777" w:rsidR="000D3973" w:rsidRDefault="000D3973" w:rsidP="000C482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3973">
        <w:rPr>
          <w:rFonts w:ascii="Times New Roman" w:eastAsia="Times New Roman" w:hAnsi="Times New Roman" w:cs="Times New Roman"/>
          <w:sz w:val="24"/>
          <w:szCs w:val="24"/>
          <w:lang w:eastAsia="zh-CN"/>
        </w:rPr>
        <w:t>Kompletní správu IT infrastruktury Domova (hardware + software) včetně aktualizací</w:t>
      </w:r>
    </w:p>
    <w:p w14:paraId="1F43593F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Vzdálenou správu serverů Windows</w:t>
      </w:r>
      <w:r w:rsidR="00ED10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server 2016 (SmartMEDIX)</w:t>
      </w:r>
    </w:p>
    <w:p w14:paraId="75C37D08" w14:textId="77777777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údržba serverů</w:t>
      </w:r>
    </w:p>
    <w:p w14:paraId="67A0901E" w14:textId="77777777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kontrola logů</w:t>
      </w:r>
    </w:p>
    <w:p w14:paraId="15C5C49D" w14:textId="77777777" w:rsidR="00E73D0B" w:rsidRPr="00B22FFB" w:rsidRDefault="00E73D0B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záloh</w:t>
      </w:r>
    </w:p>
    <w:p w14:paraId="5F147C39" w14:textId="77777777" w:rsidR="00E73D0B" w:rsidRPr="00B22FFB" w:rsidRDefault="00E73D0B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5 virtuálních serverů – DC, Exchange, DB, TS, Zabbix</w:t>
      </w:r>
    </w:p>
    <w:p w14:paraId="2FEE7199" w14:textId="77777777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ontrola aktuálnosti uživatelů</w:t>
      </w:r>
    </w:p>
    <w:p w14:paraId="6988BAB8" w14:textId="66D664BC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práva </w:t>
      </w:r>
      <w:proofErr w:type="spellStart"/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Active</w:t>
      </w:r>
      <w:proofErr w:type="spellEnd"/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F1712">
        <w:rPr>
          <w:rFonts w:ascii="Times New Roman" w:eastAsia="Times New Roman" w:hAnsi="Times New Roman" w:cs="Times New Roman"/>
          <w:sz w:val="24"/>
          <w:szCs w:val="24"/>
          <w:lang w:eastAsia="zh-CN"/>
        </w:rPr>
        <w:t>direc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tory</w:t>
      </w:r>
      <w:proofErr w:type="spellEnd"/>
    </w:p>
    <w:p w14:paraId="3D701144" w14:textId="5E365C00" w:rsidR="00E73D0B" w:rsidRPr="00156235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E73D0B"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>práva Exchange serveru -</w:t>
      </w:r>
      <w:r w:rsidR="00D25A98"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případné migraci na Microsoft 365 (O365) správa tenantů a uživatelských účtů v rozsahu běžné administrace</w:t>
      </w:r>
      <w:r w:rsidR="00B46A16"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>. Samotná migrace na Microsoft 365 (O365) není součástí paušální ceny této veřejné zakázky</w:t>
      </w:r>
      <w:r w:rsidR="00C6428B"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F53312D" w14:textId="51F8455F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Řešení nového nástupu a výstupu</w:t>
      </w:r>
      <w:r w:rsidR="00AD71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5924C2A" w14:textId="77777777" w:rsidR="00E73D0B" w:rsidRPr="001618C1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Tvorba směrnic týkající se IT – kyberbezpečnost, uživatelský manuál, role správců, a</w:t>
      </w:r>
      <w:r w:rsidR="00ED103A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nalýza a vyhodnocení rizik apod.</w:t>
      </w:r>
    </w:p>
    <w:p w14:paraId="58809F4E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Správa aktivních prvků</w:t>
      </w:r>
    </w:p>
    <w:p w14:paraId="596C4814" w14:textId="77777777" w:rsidR="00E73D0B" w:rsidRPr="00B22FFB" w:rsidRDefault="00E73D0B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Switche – pravidelná kvartální aktualizace</w:t>
      </w:r>
    </w:p>
    <w:p w14:paraId="2A1611D1" w14:textId="77777777" w:rsidR="00E73D0B" w:rsidRPr="00B22FFB" w:rsidRDefault="00E73D0B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Firewall – správa pravidel a provozu sítě, pravidelná kontrola provozu a vyhodnocení rizik + návrh na řešení</w:t>
      </w:r>
    </w:p>
    <w:p w14:paraId="2BB63DA4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Kontrolu zálohování serverů, po dohodě i pracovních stanic v</w:t>
      </w:r>
      <w:r w:rsidR="00ED103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sít</w:t>
      </w:r>
      <w:r w:rsidR="00ED103A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096797B2" w14:textId="39942646" w:rsidR="00E73D0B" w:rsidRPr="00B22FFB" w:rsidRDefault="00ED103A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bnovení ze zálohy při mimořádné události</w:t>
      </w:r>
      <w:r w:rsidR="00AD71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6333658" w14:textId="77777777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ontrola záloh se provádí každý týden a jednou měsíčně se testuje záloha pomocí obnovení virtuální stroje</w:t>
      </w:r>
    </w:p>
    <w:p w14:paraId="55B8AE07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Řešení problémových situací při nefunkčnosti serveru</w:t>
      </w:r>
    </w:p>
    <w:p w14:paraId="28F91724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Správa antivirového programu Bitdefender GravityZone Enterprise</w:t>
      </w:r>
    </w:p>
    <w:p w14:paraId="76F97653" w14:textId="77777777" w:rsidR="00E73D0B" w:rsidRPr="00AD71B5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Správu emailových účtů a kontrola jejich aktuálnosti</w:t>
      </w:r>
    </w:p>
    <w:p w14:paraId="5B3D3B79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Správa tiskáren</w:t>
      </w:r>
    </w:p>
    <w:p w14:paraId="571F6B65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a výměna baterií v UPS u serverů a pracovních stanic</w:t>
      </w:r>
    </w:p>
    <w:p w14:paraId="6B67E4BF" w14:textId="77777777" w:rsidR="00E73D0B" w:rsidRPr="00AD71B5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Správa a testy UPS u serverů a pracovních stanic</w:t>
      </w:r>
    </w:p>
    <w:p w14:paraId="45C03348" w14:textId="79A0F258" w:rsidR="00E73D0B" w:rsidRPr="00156235" w:rsidRDefault="00E73D0B" w:rsidP="00BC7C65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>Příležitostná instalace metalické kabeláže</w:t>
      </w:r>
      <w:r w:rsidR="00B46A16" w:rsidRPr="00156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rozsahu drobných zásahů (např. jednotlivé zásuvky, krátké propoje). Rozsáhlé rekonstrukce strukturované kabeláže nejsou součástí plnění.</w:t>
      </w:r>
    </w:p>
    <w:p w14:paraId="797C2E10" w14:textId="53CCD683" w:rsidR="00E73D0B" w:rsidRPr="001618C1" w:rsidRDefault="00A8739D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1x ročně f</w:t>
      </w:r>
      <w:r w:rsidR="00E73D0B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yzické čištění PC + příslušenství </w:t>
      </w:r>
    </w:p>
    <w:p w14:paraId="2C002502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Zabezpečení PC sítě proti nepovoleným přístupům z internetu a zabezpečení uživatelů proti lidské chybě</w:t>
      </w:r>
    </w:p>
    <w:p w14:paraId="1C9887AF" w14:textId="77777777" w:rsidR="00E73D0B" w:rsidRPr="001618C1" w:rsidRDefault="00E73D0B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konzultace </w:t>
      </w:r>
      <w:r w:rsidR="00CB0D81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 </w:t>
      </w: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vedením o bezpečnostních rizicích,</w:t>
      </w:r>
    </w:p>
    <w:p w14:paraId="229A02C4" w14:textId="77777777" w:rsidR="00E73D0B" w:rsidRPr="001618C1" w:rsidRDefault="00E73D0B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informovat písemně o bezpečnostních rizicích </w:t>
      </w:r>
    </w:p>
    <w:p w14:paraId="0968E9E8" w14:textId="77777777" w:rsidR="00E73D0B" w:rsidRPr="001618C1" w:rsidRDefault="00E73D0B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Vytváření a aplikování bezpečnostních politik</w:t>
      </w:r>
    </w:p>
    <w:p w14:paraId="18E20E73" w14:textId="77777777" w:rsidR="00E73D0B" w:rsidRPr="001618C1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ř</w:t>
      </w:r>
      <w:r w:rsidR="00E73D0B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ešení antivirové a antispamové ochrany</w:t>
      </w:r>
    </w:p>
    <w:p w14:paraId="335108DA" w14:textId="70970A43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egmentace sítě s přísnými pravidly pro komunikaci mezi VLAN</w:t>
      </w:r>
    </w:p>
    <w:p w14:paraId="46CD5A14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Správu a údržbu uživatelských stanic</w:t>
      </w:r>
    </w:p>
    <w:p w14:paraId="21BF279B" w14:textId="3D896D97" w:rsidR="00E73D0B" w:rsidRPr="001618C1" w:rsidRDefault="00ED103A" w:rsidP="0000684E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="00E73D0B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ontrola logů</w:t>
      </w:r>
      <w:r w:rsidR="007F7317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C7C65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na stan</w:t>
      </w:r>
      <w:r w:rsidR="00B77E31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7C65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cích + případná </w:t>
      </w:r>
      <w:r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E73D0B" w:rsidRPr="001618C1">
        <w:rPr>
          <w:rFonts w:ascii="Times New Roman" w:eastAsia="Times New Roman" w:hAnsi="Times New Roman" w:cs="Times New Roman"/>
          <w:sz w:val="24"/>
          <w:szCs w:val="24"/>
          <w:lang w:eastAsia="zh-CN"/>
        </w:rPr>
        <w:t>prava chyb</w:t>
      </w:r>
    </w:p>
    <w:p w14:paraId="3D5F217A" w14:textId="751F82D9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ravidelné aktualizace operačních systémů a ovladačů stanic</w:t>
      </w:r>
    </w:p>
    <w:p w14:paraId="059419B2" w14:textId="77777777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ravidelné aktualizace všech programů a vyhodnocení rizik instalovaných programů</w:t>
      </w:r>
    </w:p>
    <w:p w14:paraId="1DAA6302" w14:textId="77777777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mazání dočasných souborů</w:t>
      </w:r>
    </w:p>
    <w:p w14:paraId="2CA5170C" w14:textId="77777777" w:rsidR="00E73D0B" w:rsidRPr="00B22FFB" w:rsidRDefault="00ED103A" w:rsidP="00E73D0B">
      <w:pPr>
        <w:pStyle w:val="Bezmezer"/>
        <w:numPr>
          <w:ilvl w:val="1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E73D0B"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rofylaxe</w:t>
      </w:r>
    </w:p>
    <w:p w14:paraId="54720099" w14:textId="77777777" w:rsidR="00E73D0B" w:rsidRPr="00B22FFB" w:rsidRDefault="00E73D0B" w:rsidP="00E73D0B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Správu síťového prostředí</w:t>
      </w:r>
    </w:p>
    <w:p w14:paraId="348DD43C" w14:textId="77777777" w:rsidR="00C63E31" w:rsidRDefault="00E73D0B" w:rsidP="000C482C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FFB">
        <w:rPr>
          <w:rFonts w:ascii="Times New Roman" w:eastAsia="Times New Roman" w:hAnsi="Times New Roman" w:cs="Times New Roman"/>
          <w:sz w:val="24"/>
          <w:szCs w:val="24"/>
          <w:lang w:eastAsia="zh-CN"/>
        </w:rPr>
        <w:t>Návrh řešení s ohledem na vývoj technologií</w:t>
      </w:r>
    </w:p>
    <w:p w14:paraId="4013D5CB" w14:textId="7F798D80" w:rsidR="00DF04C3" w:rsidRPr="00D0594C" w:rsidRDefault="00DF04C3" w:rsidP="000C482C">
      <w:pPr>
        <w:pStyle w:val="Bezmezer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>Administrátor na telefonu</w:t>
      </w:r>
      <w:r w:rsidR="00CB73D7"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B73D7"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>Po-Pá, 8:00-1</w:t>
      </w:r>
      <w:r w:rsidR="009268F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B73D7"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>:00</w:t>
      </w:r>
      <w:r w:rsidR="00470AC7"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3FD97F9" w14:textId="77777777" w:rsidR="00C67250" w:rsidRPr="006C11B4" w:rsidRDefault="00C67250" w:rsidP="000C482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BC1362" w14:textId="77777777" w:rsidR="00E43BC7" w:rsidRPr="00E11F83" w:rsidRDefault="002E0CB3" w:rsidP="00612B0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11F8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332EC" w:rsidRPr="00E11F83">
        <w:rPr>
          <w:rFonts w:ascii="Times New Roman" w:hAnsi="Times New Roman" w:cs="Times New Roman"/>
          <w:b/>
          <w:sz w:val="24"/>
          <w:szCs w:val="24"/>
        </w:rPr>
        <w:t>r</w:t>
      </w:r>
      <w:r w:rsidR="00E43BC7" w:rsidRPr="00E11F83">
        <w:rPr>
          <w:rFonts w:ascii="Times New Roman" w:hAnsi="Times New Roman" w:cs="Times New Roman"/>
          <w:b/>
          <w:sz w:val="24"/>
          <w:szCs w:val="24"/>
        </w:rPr>
        <w:t xml:space="preserve">ychlost reakce při </w:t>
      </w:r>
      <w:r w:rsidR="00232E14" w:rsidRPr="00E11F83">
        <w:rPr>
          <w:rFonts w:ascii="Times New Roman" w:hAnsi="Times New Roman" w:cs="Times New Roman"/>
          <w:b/>
          <w:sz w:val="24"/>
          <w:szCs w:val="24"/>
        </w:rPr>
        <w:t xml:space="preserve">mimořádném </w:t>
      </w:r>
      <w:r w:rsidR="00E43BC7" w:rsidRPr="00E11F83">
        <w:rPr>
          <w:rFonts w:ascii="Times New Roman" w:hAnsi="Times New Roman" w:cs="Times New Roman"/>
          <w:b/>
          <w:sz w:val="24"/>
          <w:szCs w:val="24"/>
        </w:rPr>
        <w:t>servisním zásahu</w:t>
      </w:r>
      <w:r w:rsidR="00B05936" w:rsidRPr="00E11F8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952E8D" w:rsidRPr="00E11F83">
        <w:rPr>
          <w:rFonts w:ascii="Times New Roman" w:hAnsi="Times New Roman" w:cs="Times New Roman"/>
          <w:b/>
          <w:sz w:val="24"/>
          <w:szCs w:val="24"/>
          <w:lang w:eastAsia="zh-CN"/>
        </w:rPr>
        <w:t>h</w:t>
      </w:r>
      <w:r w:rsidR="00952E8D" w:rsidRPr="00E11F83">
        <w:rPr>
          <w:rFonts w:ascii="Times New Roman" w:hAnsi="Times New Roman" w:cs="Times New Roman"/>
          <w:b/>
          <w:color w:val="191919"/>
          <w:sz w:val="24"/>
          <w:szCs w:val="24"/>
        </w:rPr>
        <w:t>ardwaru + softwaru</w:t>
      </w:r>
    </w:p>
    <w:p w14:paraId="44406DF8" w14:textId="77777777" w:rsidR="00952E8D" w:rsidRPr="00952E8D" w:rsidRDefault="00433F66" w:rsidP="00952E8D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Doba odstranění </w:t>
      </w:r>
      <w:r w:rsidR="00952E8D"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>závady podle důležitosti</w:t>
      </w:r>
      <w:r w:rsidR="00BA0B3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6C794FD" w14:textId="77777777" w:rsidR="00311C8C" w:rsidRPr="00952E8D" w:rsidRDefault="00311C8C" w:rsidP="00952E8D">
      <w:pPr>
        <w:pStyle w:val="Bezmezer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Servisní požadavek </w:t>
      </w:r>
      <w:r w:rsidR="00433F66"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odstranění do 24 </w:t>
      </w:r>
      <w:r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>hodin nebo více</w:t>
      </w:r>
      <w:r w:rsidR="00433F66"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nahlášení </w:t>
      </w:r>
      <w:r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jde o běžnou </w:t>
      </w:r>
      <w:r w:rsidR="006C11B4"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ávadu, kterou </w:t>
      </w:r>
      <w:r w:rsidR="006C11B4"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>zadavatel</w:t>
      </w:r>
      <w:r w:rsidRPr="00952E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zjistil během svých pracovních povinností a nijak neblokuje provoz. Požadavek s termínem nebo bez termínu.</w:t>
      </w:r>
    </w:p>
    <w:p w14:paraId="61AB9C34" w14:textId="77777777" w:rsidR="00311C8C" w:rsidRPr="006C11B4" w:rsidRDefault="00433F66" w:rsidP="00952E8D">
      <w:pPr>
        <w:pStyle w:val="ROVE2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sz w:val="24"/>
          <w:szCs w:val="24"/>
        </w:rPr>
        <w:t xml:space="preserve">Servisní </w:t>
      </w:r>
      <w:r w:rsidRPr="006D31F3">
        <w:rPr>
          <w:rFonts w:ascii="Times New Roman" w:hAnsi="Times New Roman" w:cs="Times New Roman"/>
          <w:sz w:val="24"/>
          <w:szCs w:val="24"/>
        </w:rPr>
        <w:t xml:space="preserve">požadavek na odstranění do </w:t>
      </w:r>
      <w:r w:rsidR="00311C8C" w:rsidRPr="006D31F3">
        <w:rPr>
          <w:rFonts w:ascii="Times New Roman" w:hAnsi="Times New Roman" w:cs="Times New Roman"/>
          <w:sz w:val="24"/>
          <w:szCs w:val="24"/>
        </w:rPr>
        <w:t>8 hodiny</w:t>
      </w:r>
      <w:r w:rsidRPr="006D31F3">
        <w:rPr>
          <w:rFonts w:ascii="Times New Roman" w:hAnsi="Times New Roman" w:cs="Times New Roman"/>
          <w:sz w:val="24"/>
          <w:szCs w:val="24"/>
        </w:rPr>
        <w:t xml:space="preserve"> od nahlášení</w:t>
      </w:r>
      <w:r w:rsidR="00311C8C" w:rsidRPr="006D31F3">
        <w:rPr>
          <w:rFonts w:ascii="Times New Roman" w:hAnsi="Times New Roman" w:cs="Times New Roman"/>
          <w:sz w:val="24"/>
          <w:szCs w:val="24"/>
        </w:rPr>
        <w:t xml:space="preserve"> – </w:t>
      </w:r>
      <w:r w:rsidRPr="006D31F3">
        <w:rPr>
          <w:rFonts w:ascii="Times New Roman" w:hAnsi="Times New Roman" w:cs="Times New Roman"/>
          <w:sz w:val="24"/>
          <w:szCs w:val="24"/>
        </w:rPr>
        <w:t>z</w:t>
      </w:r>
      <w:r w:rsidR="00311C8C" w:rsidRPr="006D31F3">
        <w:rPr>
          <w:rFonts w:ascii="Times New Roman" w:hAnsi="Times New Roman" w:cs="Times New Roman"/>
          <w:sz w:val="24"/>
          <w:szCs w:val="24"/>
        </w:rPr>
        <w:t>ávada</w:t>
      </w:r>
      <w:r w:rsidR="00311C8C" w:rsidRPr="006C11B4">
        <w:rPr>
          <w:rFonts w:ascii="Times New Roman" w:hAnsi="Times New Roman" w:cs="Times New Roman"/>
          <w:sz w:val="24"/>
          <w:szCs w:val="24"/>
        </w:rPr>
        <w:t>, která částečně blokuje provoz, ale stále je možné pracovat (i když omezeně)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945F1F" w14:textId="2E7E0113" w:rsidR="00D0594C" w:rsidRDefault="00433F66" w:rsidP="00D0594C">
      <w:pPr>
        <w:pStyle w:val="ROVE2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sz w:val="24"/>
          <w:szCs w:val="24"/>
        </w:rPr>
        <w:t xml:space="preserve">Servisní požadavek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6D31F3">
        <w:rPr>
          <w:rFonts w:ascii="Times New Roman" w:hAnsi="Times New Roman" w:cs="Times New Roman"/>
          <w:sz w:val="24"/>
          <w:szCs w:val="24"/>
        </w:rPr>
        <w:t>odstranění do 2</w:t>
      </w:r>
      <w:r w:rsidR="00311C8C" w:rsidRPr="006D31F3">
        <w:rPr>
          <w:rFonts w:ascii="Times New Roman" w:hAnsi="Times New Roman" w:cs="Times New Roman"/>
          <w:sz w:val="24"/>
          <w:szCs w:val="24"/>
        </w:rPr>
        <w:t xml:space="preserve"> ho</w:t>
      </w:r>
      <w:r w:rsidRPr="006D31F3">
        <w:rPr>
          <w:rFonts w:ascii="Times New Roman" w:hAnsi="Times New Roman" w:cs="Times New Roman"/>
          <w:sz w:val="24"/>
          <w:szCs w:val="24"/>
        </w:rPr>
        <w:t>diny od nahlášení</w:t>
      </w:r>
      <w:r w:rsidR="00311C8C" w:rsidRPr="006D31F3">
        <w:rPr>
          <w:rFonts w:ascii="Times New Roman" w:hAnsi="Times New Roman" w:cs="Times New Roman"/>
          <w:sz w:val="24"/>
          <w:szCs w:val="24"/>
        </w:rPr>
        <w:t xml:space="preserve"> – </w:t>
      </w:r>
      <w:r w:rsidR="00DF04C3" w:rsidRPr="006D31F3">
        <w:rPr>
          <w:rFonts w:ascii="Times New Roman" w:hAnsi="Times New Roman" w:cs="Times New Roman"/>
          <w:sz w:val="24"/>
          <w:szCs w:val="24"/>
        </w:rPr>
        <w:t>havárie</w:t>
      </w:r>
      <w:r w:rsidR="00DF04C3">
        <w:rPr>
          <w:rFonts w:ascii="Times New Roman" w:hAnsi="Times New Roman" w:cs="Times New Roman"/>
          <w:sz w:val="24"/>
          <w:szCs w:val="24"/>
        </w:rPr>
        <w:t xml:space="preserve">, </w:t>
      </w:r>
      <w:r w:rsidR="00311C8C" w:rsidRPr="006C11B4">
        <w:rPr>
          <w:rFonts w:ascii="Times New Roman" w:hAnsi="Times New Roman" w:cs="Times New Roman"/>
          <w:sz w:val="24"/>
          <w:szCs w:val="24"/>
        </w:rPr>
        <w:t xml:space="preserve">klíčový systém nebo HW nefunguje, není možné pracovat a je potřeba </w:t>
      </w:r>
      <w:r w:rsidR="006C11B4">
        <w:rPr>
          <w:rFonts w:ascii="Times New Roman" w:hAnsi="Times New Roman" w:cs="Times New Roman"/>
          <w:sz w:val="24"/>
          <w:szCs w:val="24"/>
        </w:rPr>
        <w:t>z</w:t>
      </w:r>
      <w:r w:rsidR="00311C8C" w:rsidRPr="006C11B4">
        <w:rPr>
          <w:rFonts w:ascii="Times New Roman" w:hAnsi="Times New Roman" w:cs="Times New Roman"/>
          <w:sz w:val="24"/>
          <w:szCs w:val="24"/>
        </w:rPr>
        <w:t>ávadu odstranit co nejdříve.</w:t>
      </w:r>
    </w:p>
    <w:p w14:paraId="32FBFE0F" w14:textId="2C9D0024" w:rsidR="00B46A16" w:rsidRPr="00156235" w:rsidRDefault="00B46A16" w:rsidP="00B46A16">
      <w:pPr>
        <w:pStyle w:val="ROVE2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  <w:lang w:eastAsia="zh-CN"/>
        </w:rPr>
      </w:pPr>
      <w:r w:rsidRPr="00156235">
        <w:rPr>
          <w:rFonts w:ascii="Times New Roman" w:hAnsi="Times New Roman" w:cs="Times New Roman"/>
          <w:sz w:val="24"/>
          <w:szCs w:val="24"/>
          <w:lang w:eastAsia="zh-CN"/>
        </w:rPr>
        <w:t>Reakční a odstraňovací doby se počítají od okamžiku nahlášení servisního požadavku prostřednictvím dohodnutého komunikačního kanálu (telefon, e-mail, helpdesk) a vztahují se na pracovní dobu dodavatele (Po–Pá, 8:00–16:00), není-li sjednáno jinak.</w:t>
      </w:r>
      <w:r w:rsidR="00D9716A" w:rsidRPr="0015623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4A11CEC6" w14:textId="77777777" w:rsidR="00D0594C" w:rsidRPr="00D0594C" w:rsidRDefault="00D0594C" w:rsidP="00D0594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0594C">
        <w:rPr>
          <w:rFonts w:ascii="Times New Roman" w:hAnsi="Times New Roman" w:cs="Times New Roman"/>
          <w:b/>
          <w:sz w:val="24"/>
          <w:szCs w:val="24"/>
        </w:rPr>
        <w:t>3. Požadavky na dodavatele</w:t>
      </w:r>
    </w:p>
    <w:p w14:paraId="2821CF0A" w14:textId="65357002" w:rsidR="00BC7C65" w:rsidRPr="00933360" w:rsidRDefault="00933360" w:rsidP="00933360">
      <w:pPr>
        <w:pStyle w:val="Bezmezer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33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Zadavatel požaduje, aby dodavatel prokázal, že má zaveden systém řízení informační bezpečnosti odpovídající normě ISO/IEC 27001. Splnění požadavku dodavatel prokáže předložením: platného certifikátu dle normy ISO/IEC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27001, nebo jiného r</w:t>
      </w:r>
      <w:r w:rsidRPr="009333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ovnocenného důkazu, že dodavatel uplatňuje opatření a procesy odpovídající této normě, např. interní dokumentace systému řízení, bezpečnostní politika, výsledky nezávislého auditu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</w:p>
    <w:p w14:paraId="2371E5B9" w14:textId="11DF00C8" w:rsidR="00BC7C65" w:rsidRDefault="00BC7C65" w:rsidP="00BC7C65">
      <w:pPr>
        <w:pStyle w:val="Bezmezer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C65">
        <w:rPr>
          <w:rFonts w:ascii="Times New Roman" w:eastAsia="Times New Roman" w:hAnsi="Times New Roman" w:cs="Times New Roman"/>
          <w:sz w:val="24"/>
          <w:szCs w:val="24"/>
          <w:lang w:eastAsia="zh-CN"/>
        </w:rPr>
        <w:t>Zadavatel si vyhrazuje právo ověřit deklarovanou úroveň řízení kvality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A66FB36" w14:textId="6DF13CE4" w:rsidR="00D0594C" w:rsidRPr="00BC7C65" w:rsidRDefault="00D0594C" w:rsidP="00BC7C65">
      <w:pPr>
        <w:pStyle w:val="Bezmezer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C65">
        <w:rPr>
          <w:rFonts w:ascii="Times New Roman" w:eastAsia="Times New Roman" w:hAnsi="Times New Roman" w:cs="Times New Roman"/>
          <w:sz w:val="24"/>
          <w:szCs w:val="24"/>
          <w:lang w:eastAsia="zh-CN"/>
        </w:rPr>
        <w:t>Dodavatel musí prokazatelně disponovat znalostí a zkušenostmi s provozováním a správou výše uvedených systémů a aplikací (např. Windows Server, Active Directory, e-mailové systémy, síťová infrastruktura, zálohovací řešení, bezpečnostní prvky).</w:t>
      </w:r>
    </w:p>
    <w:p w14:paraId="5BC03429" w14:textId="20E7FFD6" w:rsidR="00D0594C" w:rsidRDefault="00D0594C" w:rsidP="00D0594C">
      <w:pPr>
        <w:pStyle w:val="Bezmezer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Dodavatel musí zajistit funkční podporu uživatelů prostřednictvím </w:t>
      </w:r>
      <w:proofErr w:type="spellStart"/>
      <w:r w:rsidRPr="00D0594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Helpdesku</w:t>
      </w:r>
      <w:proofErr w:type="spellEnd"/>
      <w:r w:rsidRPr="00D0594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</w:t>
      </w:r>
      <w:proofErr w:type="spellStart"/>
      <w:r w:rsidRPr="00D0594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Hotline</w:t>
      </w:r>
      <w:proofErr w:type="spellEnd"/>
      <w:r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(telefonická nebo online služba) v</w:t>
      </w:r>
      <w:r w:rsidR="008C2D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již výše </w:t>
      </w:r>
      <w:r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>definovaných provozních hodinách.</w:t>
      </w:r>
    </w:p>
    <w:p w14:paraId="779DF84F" w14:textId="09237F34" w:rsidR="00D0594C" w:rsidRPr="00D0594C" w:rsidRDefault="00D0594C" w:rsidP="00D0594C">
      <w:pPr>
        <w:pStyle w:val="Bezmezer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Dodavatel je povinen provést </w:t>
      </w:r>
      <w:r w:rsidRPr="00D0594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pravidelnou fyzickou návštěvu pracoviště</w:t>
      </w:r>
      <w:r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objednat</w:t>
      </w:r>
      <w:r w:rsidR="008C2D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ele nejméně 1× týdně, minimálně </w:t>
      </w:r>
      <w:r w:rsidR="008C2DB0" w:rsidRPr="00F35E6D">
        <w:rPr>
          <w:rFonts w:ascii="Times New Roman" w:eastAsia="Times New Roman" w:hAnsi="Times New Roman" w:cs="Times New Roman"/>
          <w:sz w:val="24"/>
          <w:szCs w:val="24"/>
          <w:lang w:eastAsia="zh-CN"/>
        </w:rPr>
        <w:t>v rozsahu</w:t>
      </w:r>
      <w:r w:rsidRPr="00F35E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 hodin, za účelem </w:t>
      </w:r>
      <w:r w:rsidRPr="00D0594C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kontroly infrastruktury a řešení provozních záležitostí, které nelze vyřídit vzdáleně.</w:t>
      </w:r>
    </w:p>
    <w:p w14:paraId="024BF2BA" w14:textId="77777777" w:rsidR="00D0594C" w:rsidRPr="00D0594C" w:rsidRDefault="00D0594C" w:rsidP="00D0594C">
      <w:pPr>
        <w:pStyle w:val="Bezmezer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AB7F25" w14:textId="77777777" w:rsidR="00C67250" w:rsidRPr="006C11B4" w:rsidRDefault="00C67250" w:rsidP="000C482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398369" w14:textId="77777777" w:rsidR="000C482C" w:rsidRPr="006C11B4" w:rsidRDefault="00F3263C" w:rsidP="00F3263C">
      <w:pPr>
        <w:pStyle w:val="Bezmezer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6C11B4">
        <w:rPr>
          <w:rFonts w:ascii="Times New Roman" w:hAnsi="Times New Roman" w:cs="Times New Roman"/>
          <w:b/>
          <w:sz w:val="24"/>
          <w:szCs w:val="24"/>
        </w:rPr>
        <w:t>I</w:t>
      </w:r>
      <w:r w:rsidR="002215FB">
        <w:rPr>
          <w:rFonts w:ascii="Times New Roman" w:hAnsi="Times New Roman" w:cs="Times New Roman"/>
          <w:b/>
          <w:sz w:val="24"/>
          <w:szCs w:val="24"/>
        </w:rPr>
        <w:t>II</w:t>
      </w:r>
      <w:r w:rsidRPr="006C11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11B4" w:rsidRPr="006C11B4">
        <w:rPr>
          <w:rFonts w:ascii="Times New Roman" w:hAnsi="Times New Roman" w:cs="Times New Roman"/>
          <w:b/>
          <w:sz w:val="24"/>
          <w:szCs w:val="24"/>
        </w:rPr>
        <w:t>Cena</w:t>
      </w:r>
    </w:p>
    <w:p w14:paraId="7573433C" w14:textId="0899BC64" w:rsidR="00F3263C" w:rsidRPr="006C11B4" w:rsidRDefault="00F35E6D" w:rsidP="00F3263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E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32F45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paušální 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nabídkové ceně </w:t>
      </w:r>
      <w:r w:rsidR="00932F45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za období</w:t>
      </w:r>
      <w:r w:rsidR="006C11B4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jednoho měsíce</w:t>
      </w:r>
      <w:r w:rsidR="00390D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zahrnuty veškeré činnosti dle kapitoly II. a dále </w:t>
      </w:r>
      <w:r w:rsidR="006C11B4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zahrnuty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veškeré náklady související s předmětem veřejné zakázky</w:t>
      </w:r>
      <w:r w:rsidR="00F9522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 např.: doprava do sídla zadavatele</w:t>
      </w:r>
      <w:r w:rsidR="00E6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nutného dojezdu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, mzdové náklady</w:t>
      </w:r>
      <w:r w:rsidR="000A44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dodavatele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A44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mimořádné 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havarijní zásahy, </w:t>
      </w:r>
      <w:r w:rsidR="00952E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drobný spotřební materiál, 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pojištění </w:t>
      </w:r>
      <w:r w:rsidR="002E0CB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F3263C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odavatele atd.</w:t>
      </w:r>
      <w:r w:rsidR="00932F45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E74ACF" w14:textId="77777777" w:rsidR="00C2181D" w:rsidRPr="006C11B4" w:rsidRDefault="00C2181D" w:rsidP="002D3A1A">
      <w:pPr>
        <w:rPr>
          <w:color w:val="000000"/>
        </w:rPr>
      </w:pPr>
    </w:p>
    <w:p w14:paraId="012DC457" w14:textId="7EFB1C36" w:rsidR="00612B00" w:rsidRDefault="00F35E6D" w:rsidP="00612B00">
      <w:pPr>
        <w:shd w:val="clear" w:color="auto" w:fill="FFFFFF" w:themeFill="background1"/>
      </w:pPr>
      <w:r w:rsidRPr="00F35E6D">
        <w:rPr>
          <w:b/>
        </w:rPr>
        <w:t>2.</w:t>
      </w:r>
      <w:r>
        <w:t xml:space="preserve"> </w:t>
      </w:r>
      <w:r w:rsidR="00DB6F91">
        <w:t>Předmět</w:t>
      </w:r>
      <w:r w:rsidR="0028690E">
        <w:t xml:space="preserve"> veřejné zakázky </w:t>
      </w:r>
      <w:r w:rsidR="000A449E">
        <w:t>nezahrnuje</w:t>
      </w:r>
      <w:r w:rsidR="00DB6F91">
        <w:t xml:space="preserve"> </w:t>
      </w:r>
      <w:r w:rsidR="000A449E">
        <w:t>případné</w:t>
      </w:r>
      <w:r w:rsidR="000332EC">
        <w:t xml:space="preserve"> </w:t>
      </w:r>
      <w:r w:rsidR="004A7710">
        <w:t xml:space="preserve">dodávky nového </w:t>
      </w:r>
      <w:r w:rsidR="00B05936">
        <w:t>h</w:t>
      </w:r>
      <w:r w:rsidR="0028690E" w:rsidRPr="0028690E">
        <w:t>ardwar</w:t>
      </w:r>
      <w:r w:rsidR="004A7710">
        <w:t>u</w:t>
      </w:r>
      <w:r w:rsidR="00B05936" w:rsidRPr="00B05936">
        <w:t xml:space="preserve"> </w:t>
      </w:r>
      <w:r w:rsidR="00B05936">
        <w:t>či softwaru</w:t>
      </w:r>
      <w:r w:rsidR="00952E8D">
        <w:t xml:space="preserve"> či platby za licenční poplatky</w:t>
      </w:r>
      <w:r w:rsidR="00952E8D" w:rsidRPr="00612B00">
        <w:t>.</w:t>
      </w:r>
      <w:r w:rsidR="00612B00">
        <w:t xml:space="preserve"> Posouzení nezbytnosti těchto dodávek je v kompetenci zadavatele a tyto případné dodávky nad rámec předmětu veřejné zakázky budou realizovány na základě objednávky. Návrh s odůvodněním požadavku předloží dodavatel zadavateli, uvede podrobné řešení, název a nabídkovou cenu, popřípadě kde lze požadavek zakoupit</w:t>
      </w:r>
    </w:p>
    <w:p w14:paraId="53D1E89D" w14:textId="573339AB" w:rsidR="00C7546A" w:rsidRDefault="009F0280" w:rsidP="00612B00">
      <w:pPr>
        <w:shd w:val="clear" w:color="auto" w:fill="FFFFFF" w:themeFill="background1"/>
      </w:pPr>
      <w:r w:rsidRPr="0028690E">
        <w:t xml:space="preserve">Veškeré tyto </w:t>
      </w:r>
      <w:r w:rsidR="004E7B4C">
        <w:t xml:space="preserve">případné </w:t>
      </w:r>
      <w:r w:rsidRPr="0028690E">
        <w:t xml:space="preserve">další </w:t>
      </w:r>
      <w:r w:rsidR="00DB6F91">
        <w:t>dodávky</w:t>
      </w:r>
      <w:r w:rsidR="004E7B4C">
        <w:t xml:space="preserve"> dodavatele</w:t>
      </w:r>
      <w:r w:rsidRPr="0028690E">
        <w:t xml:space="preserve">, </w:t>
      </w:r>
      <w:r w:rsidR="0091630E">
        <w:t>které nejsou předmětem veřejné zakázky</w:t>
      </w:r>
      <w:r w:rsidR="009268F6">
        <w:t>,</w:t>
      </w:r>
      <w:r w:rsidR="0091630E">
        <w:t xml:space="preserve"> </w:t>
      </w:r>
      <w:r w:rsidRPr="0028690E">
        <w:t xml:space="preserve">budou účtovány zvlášť </w:t>
      </w:r>
      <w:r w:rsidR="0028690E" w:rsidRPr="0028690E">
        <w:t xml:space="preserve">za ceny </w:t>
      </w:r>
      <w:r w:rsidR="006C3CB6" w:rsidRPr="0028690E">
        <w:t>obvyklé</w:t>
      </w:r>
      <w:r w:rsidR="004E7B4C">
        <w:t>.</w:t>
      </w:r>
      <w:r w:rsidRPr="0028690E">
        <w:t xml:space="preserve"> </w:t>
      </w:r>
    </w:p>
    <w:p w14:paraId="3F3DA52E" w14:textId="77777777" w:rsidR="00EB267F" w:rsidRDefault="00EB267F" w:rsidP="009E6231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81F80A" w14:textId="463A3AD8" w:rsidR="00B33E7C" w:rsidRDefault="00F35E6D" w:rsidP="009E6231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5E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Paušální nabídkovou cenu </w:t>
      </w:r>
      <w:r w:rsid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Kč 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DPH za </w:t>
      </w:r>
      <w:r w:rsid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oskytování IT služeb souvisejících se správou počítačové sítě DSZM</w:t>
      </w:r>
      <w:r w:rsidR="002A63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období jednoho měsíce 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doplní </w:t>
      </w:r>
      <w:r w:rsid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do přílohy č. 1 této zadávací dokumentace - Krycího listu a 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uvedená v Krycím listu bude posuzovanou cenou.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E411782" w14:textId="77777777" w:rsidR="00B33E7C" w:rsidRPr="006C11B4" w:rsidRDefault="00B33E7C" w:rsidP="009E6231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33E7C" w:rsidRPr="006C11B4" w:rsidSect="001E3F42">
      <w:headerReference w:type="default" r:id="rId9"/>
      <w:footerReference w:type="default" r:id="rId10"/>
      <w:pgSz w:w="11906" w:h="16838"/>
      <w:pgMar w:top="1417" w:right="707" w:bottom="1417" w:left="1417" w:header="510" w:footer="5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D388D7" w15:done="0"/>
  <w15:commentEx w15:paraId="22271D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D388D7" w16cid:durableId="2D270315"/>
  <w16cid:commentId w16cid:paraId="22271DC4" w16cid:durableId="2D2704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AD9FE" w14:textId="77777777" w:rsidR="003B5333" w:rsidRDefault="003B5333" w:rsidP="00160AB7">
      <w:r>
        <w:separator/>
      </w:r>
    </w:p>
  </w:endnote>
  <w:endnote w:type="continuationSeparator" w:id="0">
    <w:p w14:paraId="605F1B2C" w14:textId="77777777" w:rsidR="003B5333" w:rsidRDefault="003B533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EE"/>
    <w:family w:val="roman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14:paraId="42815F79" w14:textId="77777777" w:rsidR="0075612D" w:rsidRPr="0075612D" w:rsidRDefault="0075612D" w:rsidP="00DA31FF">
        <w:pPr>
          <w:pStyle w:val="Zpat"/>
          <w:tabs>
            <w:tab w:val="left" w:pos="2713"/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DA31FF">
          <w:t xml:space="preserve">                                                                    </w:t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C62EC7">
          <w:rPr>
            <w:noProof/>
          </w:rPr>
          <w:t>4</w:t>
        </w:r>
        <w:r w:rsidRPr="0075612D">
          <w:fldChar w:fldCharType="end"/>
        </w:r>
      </w:p>
      <w:p w14:paraId="78387607" w14:textId="77777777"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14:paraId="2914D8EA" w14:textId="77777777" w:rsidR="0075612D" w:rsidRPr="0075612D" w:rsidRDefault="003B5333" w:rsidP="0075612D">
        <w:pPr>
          <w:pStyle w:val="Zpat"/>
          <w:jc w:val="left"/>
        </w:pPr>
      </w:p>
    </w:sdtContent>
  </w:sdt>
  <w:p w14:paraId="1FD251EA" w14:textId="77777777"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AE269" w14:textId="77777777" w:rsidR="003B5333" w:rsidRDefault="003B5333" w:rsidP="00160AB7">
      <w:r>
        <w:separator/>
      </w:r>
    </w:p>
  </w:footnote>
  <w:footnote w:type="continuationSeparator" w:id="0">
    <w:p w14:paraId="5B41866C" w14:textId="77777777" w:rsidR="003B5333" w:rsidRDefault="003B533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7EFBC" w14:textId="77777777"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DFEE404" wp14:editId="067E2F78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14:paraId="6AC4C2E1" w14:textId="77777777"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14:paraId="19752BCD" w14:textId="77777777"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14:paraId="3F1E06E7" w14:textId="77777777"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</w:t>
    </w:r>
    <w:r w:rsidR="00DA31FF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14:paraId="7DFBA4EE" w14:textId="77777777"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FC30B" wp14:editId="561A5C87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43CC05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87676"/>
    <w:multiLevelType w:val="hybridMultilevel"/>
    <w:tmpl w:val="C5B8B7F2"/>
    <w:lvl w:ilvl="0" w:tplc="9AE4BF90">
      <w:start w:val="1"/>
      <w:numFmt w:val="decimal"/>
      <w:lvlText w:val="3.%1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042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E2FF2"/>
    <w:multiLevelType w:val="hybridMultilevel"/>
    <w:tmpl w:val="D5D60152"/>
    <w:lvl w:ilvl="0" w:tplc="932CA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E2A84"/>
    <w:multiLevelType w:val="hybridMultilevel"/>
    <w:tmpl w:val="907C8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12E1B"/>
    <w:multiLevelType w:val="hybridMultilevel"/>
    <w:tmpl w:val="149E3B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F0713C"/>
    <w:multiLevelType w:val="hybridMultilevel"/>
    <w:tmpl w:val="AF221BCC"/>
    <w:lvl w:ilvl="0" w:tplc="41DAC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85DBC"/>
    <w:multiLevelType w:val="multilevel"/>
    <w:tmpl w:val="5D72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4268E"/>
    <w:multiLevelType w:val="hybridMultilevel"/>
    <w:tmpl w:val="A15CC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C3CA0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363F4"/>
    <w:multiLevelType w:val="hybridMultilevel"/>
    <w:tmpl w:val="A0E0519C"/>
    <w:lvl w:ilvl="0" w:tplc="9AE4BF90">
      <w:start w:val="1"/>
      <w:numFmt w:val="decimal"/>
      <w:lvlText w:val="3.%1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2226084">
      <w:start w:val="1"/>
      <w:numFmt w:val="upp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D6CC0"/>
    <w:multiLevelType w:val="hybridMultilevel"/>
    <w:tmpl w:val="080870F0"/>
    <w:lvl w:ilvl="0" w:tplc="B89E2D36">
      <w:start w:val="1"/>
      <w:numFmt w:val="decimal"/>
      <w:lvlText w:val="4.%1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24D0B"/>
    <w:multiLevelType w:val="hybridMultilevel"/>
    <w:tmpl w:val="F4BC7F7C"/>
    <w:lvl w:ilvl="0" w:tplc="5C5C9FE0">
      <w:start w:val="1"/>
      <w:numFmt w:val="decimal"/>
      <w:lvlText w:val="1.%1"/>
      <w:lvlJc w:val="left"/>
      <w:pPr>
        <w:ind w:left="785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D535D"/>
    <w:multiLevelType w:val="multilevel"/>
    <w:tmpl w:val="085C1914"/>
    <w:numStyleLink w:val="Styl2"/>
  </w:abstractNum>
  <w:abstractNum w:abstractNumId="22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A0DB1"/>
    <w:multiLevelType w:val="hybridMultilevel"/>
    <w:tmpl w:val="059A493A"/>
    <w:lvl w:ilvl="0" w:tplc="ACBC3CA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85C5F"/>
    <w:multiLevelType w:val="multilevel"/>
    <w:tmpl w:val="085C1914"/>
    <w:styleLink w:val="Styl2"/>
    <w:lvl w:ilvl="0">
      <w:start w:val="1"/>
      <w:numFmt w:val="upperRoman"/>
      <w:lvlRestart w:val="0"/>
      <w:pStyle w:val="ROVE1"/>
      <w:lvlText w:val="%1."/>
      <w:lvlJc w:val="left"/>
      <w:pPr>
        <w:ind w:left="624" w:hanging="624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5160"/>
        </w:tabs>
        <w:ind w:left="4536" w:firstLine="0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2">
      <w:start w:val="1"/>
      <w:numFmt w:val="decimal"/>
      <w:pStyle w:val="ROVE3"/>
      <w:isLgl/>
      <w:lvlText w:val="%1.%2.%3"/>
      <w:lvlJc w:val="left"/>
      <w:pPr>
        <w:tabs>
          <w:tab w:val="num" w:pos="1049"/>
        </w:tabs>
        <w:ind w:left="425" w:firstLine="0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3">
      <w:start w:val="1"/>
      <w:numFmt w:val="lowerRoman"/>
      <w:pStyle w:val="ROVE4"/>
      <w:lvlText w:val="(%4)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aps w:val="0"/>
        <w:color w:val="auto"/>
        <w:spacing w:val="0"/>
        <w:sz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126"/>
        </w:tabs>
        <w:ind w:left="2126" w:hanging="708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Papyrus" w:hAnsi="Papyrus" w:hint="default"/>
        <w:b w:val="0"/>
        <w:i w:val="0"/>
        <w:caps w:val="0"/>
        <w:color w:val="auto"/>
        <w:spacing w:val="0"/>
        <w:u w:val="none"/>
      </w:rPr>
    </w:lvl>
  </w:abstractNum>
  <w:abstractNum w:abstractNumId="25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705D5"/>
    <w:multiLevelType w:val="hybridMultilevel"/>
    <w:tmpl w:val="D27ED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D3A6C"/>
    <w:multiLevelType w:val="hybridMultilevel"/>
    <w:tmpl w:val="2222DA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E3AB2"/>
    <w:multiLevelType w:val="hybridMultilevel"/>
    <w:tmpl w:val="CDBC367E"/>
    <w:lvl w:ilvl="0" w:tplc="ACBC3C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C6E1E"/>
    <w:multiLevelType w:val="hybridMultilevel"/>
    <w:tmpl w:val="A8AA0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3F3FE9"/>
    <w:multiLevelType w:val="hybridMultilevel"/>
    <w:tmpl w:val="186E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F3DB3"/>
    <w:multiLevelType w:val="multilevel"/>
    <w:tmpl w:val="864A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7415C9"/>
    <w:multiLevelType w:val="multilevel"/>
    <w:tmpl w:val="0722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90F81"/>
    <w:multiLevelType w:val="hybridMultilevel"/>
    <w:tmpl w:val="0CDE1108"/>
    <w:lvl w:ilvl="0" w:tplc="C05881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7"/>
  </w:num>
  <w:num w:numId="8">
    <w:abstractNumId w:val="19"/>
  </w:num>
  <w:num w:numId="9">
    <w:abstractNumId w:val="25"/>
  </w:num>
  <w:num w:numId="10">
    <w:abstractNumId w:val="22"/>
  </w:num>
  <w:num w:numId="11">
    <w:abstractNumId w:val="4"/>
  </w:num>
  <w:num w:numId="12">
    <w:abstractNumId w:val="2"/>
  </w:num>
  <w:num w:numId="13">
    <w:abstractNumId w:val="28"/>
  </w:num>
  <w:num w:numId="14">
    <w:abstractNumId w:val="34"/>
  </w:num>
  <w:num w:numId="15">
    <w:abstractNumId w:val="6"/>
  </w:num>
  <w:num w:numId="16">
    <w:abstractNumId w:val="9"/>
  </w:num>
  <w:num w:numId="17">
    <w:abstractNumId w:val="30"/>
  </w:num>
  <w:num w:numId="18">
    <w:abstractNumId w:val="7"/>
  </w:num>
  <w:num w:numId="19">
    <w:abstractNumId w:val="31"/>
  </w:num>
  <w:num w:numId="20">
    <w:abstractNumId w:val="26"/>
  </w:num>
  <w:num w:numId="21">
    <w:abstractNumId w:val="10"/>
  </w:num>
  <w:num w:numId="22">
    <w:abstractNumId w:val="20"/>
  </w:num>
  <w:num w:numId="23">
    <w:abstractNumId w:val="27"/>
  </w:num>
  <w:num w:numId="24">
    <w:abstractNumId w:val="8"/>
  </w:num>
  <w:num w:numId="25">
    <w:abstractNumId w:val="33"/>
  </w:num>
  <w:num w:numId="26">
    <w:abstractNumId w:val="24"/>
  </w:num>
  <w:num w:numId="27">
    <w:abstractNumId w:val="21"/>
    <w:lvlOverride w:ilvl="1">
      <w:lvl w:ilvl="1">
        <w:start w:val="1"/>
        <w:numFmt w:val="decimal"/>
        <w:pStyle w:val="ROVE2"/>
        <w:isLgl/>
        <w:lvlText w:val="%1.%2"/>
        <w:lvlJc w:val="left"/>
        <w:pPr>
          <w:tabs>
            <w:tab w:val="num" w:pos="5160"/>
          </w:tabs>
          <w:ind w:left="4536" w:firstLine="0"/>
        </w:pPr>
        <w:rPr>
          <w:rFonts w:ascii="Arial" w:hAnsi="Arial" w:cs="Arial" w:hint="default"/>
          <w:b/>
          <w:i w:val="0"/>
          <w:caps w:val="0"/>
          <w:color w:val="auto"/>
          <w:spacing w:val="0"/>
          <w:sz w:val="20"/>
          <w:szCs w:val="20"/>
          <w:u w:val="none"/>
        </w:rPr>
      </w:lvl>
    </w:lvlOverride>
    <w:lvlOverride w:ilvl="3">
      <w:lvl w:ilvl="3">
        <w:start w:val="1"/>
        <w:numFmt w:val="lowerRoman"/>
        <w:pStyle w:val="ROVE4"/>
        <w:lvlText w:val="(%4)."/>
        <w:lvlJc w:val="left"/>
        <w:pPr>
          <w:tabs>
            <w:tab w:val="num" w:pos="624"/>
          </w:tabs>
          <w:ind w:left="624" w:hanging="62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2"/>
  </w:num>
  <w:num w:numId="29">
    <w:abstractNumId w:val="32"/>
  </w:num>
  <w:num w:numId="30">
    <w:abstractNumId w:val="23"/>
  </w:num>
  <w:num w:numId="31">
    <w:abstractNumId w:val="29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"/>
  </w:num>
  <w:num w:numId="35">
    <w:abstractNumId w:val="14"/>
  </w:num>
  <w:num w:numId="3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ír Richard">
    <w15:presenceInfo w15:providerId="AD" w15:userId="S-1-5-21-3800978498-1934268610-2014166869-2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4085"/>
    <w:rsid w:val="00010B3A"/>
    <w:rsid w:val="00013C3F"/>
    <w:rsid w:val="00015C13"/>
    <w:rsid w:val="00030C13"/>
    <w:rsid w:val="000315A9"/>
    <w:rsid w:val="000332EC"/>
    <w:rsid w:val="000423E6"/>
    <w:rsid w:val="0004590D"/>
    <w:rsid w:val="00047CCE"/>
    <w:rsid w:val="00056B28"/>
    <w:rsid w:val="00060839"/>
    <w:rsid w:val="00061516"/>
    <w:rsid w:val="00066D26"/>
    <w:rsid w:val="0007149B"/>
    <w:rsid w:val="00075243"/>
    <w:rsid w:val="00076AFA"/>
    <w:rsid w:val="00081CDF"/>
    <w:rsid w:val="00082DD8"/>
    <w:rsid w:val="0008424A"/>
    <w:rsid w:val="000853BA"/>
    <w:rsid w:val="000913B1"/>
    <w:rsid w:val="000915BE"/>
    <w:rsid w:val="00092538"/>
    <w:rsid w:val="00092BA2"/>
    <w:rsid w:val="0009310D"/>
    <w:rsid w:val="000975B1"/>
    <w:rsid w:val="000A449E"/>
    <w:rsid w:val="000A47A4"/>
    <w:rsid w:val="000A6BB9"/>
    <w:rsid w:val="000C1436"/>
    <w:rsid w:val="000C2958"/>
    <w:rsid w:val="000C2BE5"/>
    <w:rsid w:val="000C378F"/>
    <w:rsid w:val="000C482C"/>
    <w:rsid w:val="000D3973"/>
    <w:rsid w:val="000E1F85"/>
    <w:rsid w:val="000E5988"/>
    <w:rsid w:val="000F2B5F"/>
    <w:rsid w:val="000F4767"/>
    <w:rsid w:val="0012016D"/>
    <w:rsid w:val="001272CD"/>
    <w:rsid w:val="00131CF7"/>
    <w:rsid w:val="00134B45"/>
    <w:rsid w:val="00134BE9"/>
    <w:rsid w:val="00137F77"/>
    <w:rsid w:val="0014161E"/>
    <w:rsid w:val="00144EE7"/>
    <w:rsid w:val="001461D2"/>
    <w:rsid w:val="00152B2D"/>
    <w:rsid w:val="001535B3"/>
    <w:rsid w:val="001548F3"/>
    <w:rsid w:val="00156235"/>
    <w:rsid w:val="001574F5"/>
    <w:rsid w:val="00160AB7"/>
    <w:rsid w:val="001618C1"/>
    <w:rsid w:val="00164720"/>
    <w:rsid w:val="001715F7"/>
    <w:rsid w:val="00171684"/>
    <w:rsid w:val="00174524"/>
    <w:rsid w:val="001755C6"/>
    <w:rsid w:val="00181562"/>
    <w:rsid w:val="00181966"/>
    <w:rsid w:val="00193068"/>
    <w:rsid w:val="001A4EA8"/>
    <w:rsid w:val="001A73C4"/>
    <w:rsid w:val="001C3F18"/>
    <w:rsid w:val="001D1B1C"/>
    <w:rsid w:val="001D37EA"/>
    <w:rsid w:val="001E395A"/>
    <w:rsid w:val="001E3F42"/>
    <w:rsid w:val="001E652F"/>
    <w:rsid w:val="001E6E17"/>
    <w:rsid w:val="001F0E63"/>
    <w:rsid w:val="001F398C"/>
    <w:rsid w:val="001F3E9B"/>
    <w:rsid w:val="00203181"/>
    <w:rsid w:val="0020343F"/>
    <w:rsid w:val="00203879"/>
    <w:rsid w:val="0021011F"/>
    <w:rsid w:val="0021211F"/>
    <w:rsid w:val="0021304B"/>
    <w:rsid w:val="0022135D"/>
    <w:rsid w:val="002215FB"/>
    <w:rsid w:val="002244CB"/>
    <w:rsid w:val="00232E14"/>
    <w:rsid w:val="00237516"/>
    <w:rsid w:val="00241A45"/>
    <w:rsid w:val="00241DE1"/>
    <w:rsid w:val="002454F8"/>
    <w:rsid w:val="00250BAC"/>
    <w:rsid w:val="00255696"/>
    <w:rsid w:val="00261304"/>
    <w:rsid w:val="00261A90"/>
    <w:rsid w:val="00271369"/>
    <w:rsid w:val="0027727A"/>
    <w:rsid w:val="002773B4"/>
    <w:rsid w:val="0028690E"/>
    <w:rsid w:val="002879D8"/>
    <w:rsid w:val="00287AEF"/>
    <w:rsid w:val="002943F6"/>
    <w:rsid w:val="002A6376"/>
    <w:rsid w:val="002A738A"/>
    <w:rsid w:val="002A7B30"/>
    <w:rsid w:val="002B264E"/>
    <w:rsid w:val="002C0460"/>
    <w:rsid w:val="002C6C3D"/>
    <w:rsid w:val="002D366D"/>
    <w:rsid w:val="002D3A1A"/>
    <w:rsid w:val="002D71D5"/>
    <w:rsid w:val="002E0CB3"/>
    <w:rsid w:val="002E6D35"/>
    <w:rsid w:val="002F036C"/>
    <w:rsid w:val="003011E4"/>
    <w:rsid w:val="003025FA"/>
    <w:rsid w:val="00303CC3"/>
    <w:rsid w:val="00307888"/>
    <w:rsid w:val="00311C8C"/>
    <w:rsid w:val="00312E0C"/>
    <w:rsid w:val="0031455E"/>
    <w:rsid w:val="003208AE"/>
    <w:rsid w:val="003211F5"/>
    <w:rsid w:val="00321707"/>
    <w:rsid w:val="00325C91"/>
    <w:rsid w:val="003269BE"/>
    <w:rsid w:val="00326C98"/>
    <w:rsid w:val="00327593"/>
    <w:rsid w:val="00331D24"/>
    <w:rsid w:val="00334210"/>
    <w:rsid w:val="00334780"/>
    <w:rsid w:val="00334C7A"/>
    <w:rsid w:val="00335D8E"/>
    <w:rsid w:val="00347851"/>
    <w:rsid w:val="0035094A"/>
    <w:rsid w:val="0035158B"/>
    <w:rsid w:val="00353C8B"/>
    <w:rsid w:val="0035531E"/>
    <w:rsid w:val="00362745"/>
    <w:rsid w:val="00363415"/>
    <w:rsid w:val="00375C10"/>
    <w:rsid w:val="0039071F"/>
    <w:rsid w:val="00390DA4"/>
    <w:rsid w:val="00391B2C"/>
    <w:rsid w:val="00392762"/>
    <w:rsid w:val="00394679"/>
    <w:rsid w:val="0039493B"/>
    <w:rsid w:val="003A4148"/>
    <w:rsid w:val="003B4245"/>
    <w:rsid w:val="003B5333"/>
    <w:rsid w:val="003C08B6"/>
    <w:rsid w:val="003C4949"/>
    <w:rsid w:val="003D404D"/>
    <w:rsid w:val="003D5E17"/>
    <w:rsid w:val="003D735C"/>
    <w:rsid w:val="003E5A2D"/>
    <w:rsid w:val="003E61E3"/>
    <w:rsid w:val="003F264C"/>
    <w:rsid w:val="003F2D1A"/>
    <w:rsid w:val="0040501D"/>
    <w:rsid w:val="00412DB2"/>
    <w:rsid w:val="0041324D"/>
    <w:rsid w:val="00413D9C"/>
    <w:rsid w:val="00422976"/>
    <w:rsid w:val="00423E5B"/>
    <w:rsid w:val="00425198"/>
    <w:rsid w:val="00432FE5"/>
    <w:rsid w:val="00433F66"/>
    <w:rsid w:val="00440023"/>
    <w:rsid w:val="00440668"/>
    <w:rsid w:val="00450698"/>
    <w:rsid w:val="0045664C"/>
    <w:rsid w:val="00460E05"/>
    <w:rsid w:val="00470AC7"/>
    <w:rsid w:val="00477DB1"/>
    <w:rsid w:val="0048221D"/>
    <w:rsid w:val="00484420"/>
    <w:rsid w:val="0049291E"/>
    <w:rsid w:val="004A2D73"/>
    <w:rsid w:val="004A3F57"/>
    <w:rsid w:val="004A6CE8"/>
    <w:rsid w:val="004A7710"/>
    <w:rsid w:val="004B1382"/>
    <w:rsid w:val="004B6494"/>
    <w:rsid w:val="004B6F00"/>
    <w:rsid w:val="004B7C79"/>
    <w:rsid w:val="004C47B0"/>
    <w:rsid w:val="004D5DB5"/>
    <w:rsid w:val="004D6F63"/>
    <w:rsid w:val="004E429A"/>
    <w:rsid w:val="004E7B4C"/>
    <w:rsid w:val="004F04F1"/>
    <w:rsid w:val="004F2CA6"/>
    <w:rsid w:val="004F30A4"/>
    <w:rsid w:val="00500F3B"/>
    <w:rsid w:val="00503F6C"/>
    <w:rsid w:val="0050485F"/>
    <w:rsid w:val="0050746F"/>
    <w:rsid w:val="00512786"/>
    <w:rsid w:val="00514FD4"/>
    <w:rsid w:val="00521CE9"/>
    <w:rsid w:val="0053081D"/>
    <w:rsid w:val="00530B32"/>
    <w:rsid w:val="00531257"/>
    <w:rsid w:val="005350A7"/>
    <w:rsid w:val="005432D1"/>
    <w:rsid w:val="00550B38"/>
    <w:rsid w:val="005546EF"/>
    <w:rsid w:val="00560A5B"/>
    <w:rsid w:val="00562D49"/>
    <w:rsid w:val="005660BB"/>
    <w:rsid w:val="005725E0"/>
    <w:rsid w:val="00576089"/>
    <w:rsid w:val="00581637"/>
    <w:rsid w:val="00584080"/>
    <w:rsid w:val="00590135"/>
    <w:rsid w:val="00593BBD"/>
    <w:rsid w:val="00596DAA"/>
    <w:rsid w:val="00597147"/>
    <w:rsid w:val="005A1EA3"/>
    <w:rsid w:val="005A6428"/>
    <w:rsid w:val="005A643F"/>
    <w:rsid w:val="005B1D69"/>
    <w:rsid w:val="005B2331"/>
    <w:rsid w:val="005B5241"/>
    <w:rsid w:val="005B64B5"/>
    <w:rsid w:val="005B794B"/>
    <w:rsid w:val="005C0CA7"/>
    <w:rsid w:val="005C5173"/>
    <w:rsid w:val="005D257B"/>
    <w:rsid w:val="005D7C73"/>
    <w:rsid w:val="005E6664"/>
    <w:rsid w:val="005F0708"/>
    <w:rsid w:val="005F238E"/>
    <w:rsid w:val="005F5BCA"/>
    <w:rsid w:val="005F5EA6"/>
    <w:rsid w:val="00601340"/>
    <w:rsid w:val="0060497F"/>
    <w:rsid w:val="0061042A"/>
    <w:rsid w:val="0061122C"/>
    <w:rsid w:val="006124D3"/>
    <w:rsid w:val="00612B00"/>
    <w:rsid w:val="006131A3"/>
    <w:rsid w:val="00614149"/>
    <w:rsid w:val="00631833"/>
    <w:rsid w:val="00635544"/>
    <w:rsid w:val="0063618B"/>
    <w:rsid w:val="00636884"/>
    <w:rsid w:val="006370A1"/>
    <w:rsid w:val="00650FC1"/>
    <w:rsid w:val="00657C98"/>
    <w:rsid w:val="00666855"/>
    <w:rsid w:val="00667DB3"/>
    <w:rsid w:val="0069617C"/>
    <w:rsid w:val="006A01B3"/>
    <w:rsid w:val="006A0BB8"/>
    <w:rsid w:val="006A273F"/>
    <w:rsid w:val="006B3AA6"/>
    <w:rsid w:val="006B4045"/>
    <w:rsid w:val="006B73F5"/>
    <w:rsid w:val="006C11B4"/>
    <w:rsid w:val="006C2234"/>
    <w:rsid w:val="006C2777"/>
    <w:rsid w:val="006C30C4"/>
    <w:rsid w:val="006C3CB6"/>
    <w:rsid w:val="006D31F3"/>
    <w:rsid w:val="006D330E"/>
    <w:rsid w:val="006D7E68"/>
    <w:rsid w:val="006E2895"/>
    <w:rsid w:val="006F167D"/>
    <w:rsid w:val="006F2939"/>
    <w:rsid w:val="006F3EF1"/>
    <w:rsid w:val="006F654A"/>
    <w:rsid w:val="006F6ADA"/>
    <w:rsid w:val="006F6E65"/>
    <w:rsid w:val="00702605"/>
    <w:rsid w:val="007060CF"/>
    <w:rsid w:val="00724BB6"/>
    <w:rsid w:val="007272BD"/>
    <w:rsid w:val="00746293"/>
    <w:rsid w:val="0075420E"/>
    <w:rsid w:val="007551CC"/>
    <w:rsid w:val="0075612D"/>
    <w:rsid w:val="00762C6E"/>
    <w:rsid w:val="00765891"/>
    <w:rsid w:val="00770A9F"/>
    <w:rsid w:val="00781AA9"/>
    <w:rsid w:val="007848CC"/>
    <w:rsid w:val="007865DF"/>
    <w:rsid w:val="007866F2"/>
    <w:rsid w:val="007917C5"/>
    <w:rsid w:val="007930C9"/>
    <w:rsid w:val="007A275F"/>
    <w:rsid w:val="007A39BD"/>
    <w:rsid w:val="007A3EA0"/>
    <w:rsid w:val="007A4477"/>
    <w:rsid w:val="007A4C53"/>
    <w:rsid w:val="007B2478"/>
    <w:rsid w:val="007C037A"/>
    <w:rsid w:val="007D4BA4"/>
    <w:rsid w:val="007D4CAC"/>
    <w:rsid w:val="007D59AF"/>
    <w:rsid w:val="007D6DAE"/>
    <w:rsid w:val="007E22DE"/>
    <w:rsid w:val="007E4EDB"/>
    <w:rsid w:val="007E6249"/>
    <w:rsid w:val="007E65BD"/>
    <w:rsid w:val="007F1712"/>
    <w:rsid w:val="007F7317"/>
    <w:rsid w:val="008118A8"/>
    <w:rsid w:val="008136BD"/>
    <w:rsid w:val="008138F0"/>
    <w:rsid w:val="008221E2"/>
    <w:rsid w:val="00843265"/>
    <w:rsid w:val="0085124C"/>
    <w:rsid w:val="00854E6F"/>
    <w:rsid w:val="00860E86"/>
    <w:rsid w:val="00863BB8"/>
    <w:rsid w:val="008729C0"/>
    <w:rsid w:val="008758F8"/>
    <w:rsid w:val="00881B3F"/>
    <w:rsid w:val="008829F6"/>
    <w:rsid w:val="008860B3"/>
    <w:rsid w:val="00892CA0"/>
    <w:rsid w:val="008939E8"/>
    <w:rsid w:val="00897D2F"/>
    <w:rsid w:val="008A2B7E"/>
    <w:rsid w:val="008A2C05"/>
    <w:rsid w:val="008A3516"/>
    <w:rsid w:val="008B0310"/>
    <w:rsid w:val="008B0446"/>
    <w:rsid w:val="008B4FFA"/>
    <w:rsid w:val="008C2DB0"/>
    <w:rsid w:val="008C7C47"/>
    <w:rsid w:val="008C7E7D"/>
    <w:rsid w:val="008D1D6C"/>
    <w:rsid w:val="008F0212"/>
    <w:rsid w:val="0090453D"/>
    <w:rsid w:val="009074B6"/>
    <w:rsid w:val="00912AF2"/>
    <w:rsid w:val="00912B4E"/>
    <w:rsid w:val="00913655"/>
    <w:rsid w:val="0091630E"/>
    <w:rsid w:val="00920880"/>
    <w:rsid w:val="00922DD9"/>
    <w:rsid w:val="00925D79"/>
    <w:rsid w:val="009268F6"/>
    <w:rsid w:val="009301F6"/>
    <w:rsid w:val="00932F45"/>
    <w:rsid w:val="00933360"/>
    <w:rsid w:val="00934124"/>
    <w:rsid w:val="0093544A"/>
    <w:rsid w:val="00935E06"/>
    <w:rsid w:val="009363D5"/>
    <w:rsid w:val="00937ACE"/>
    <w:rsid w:val="009525D7"/>
    <w:rsid w:val="00952E8D"/>
    <w:rsid w:val="00965310"/>
    <w:rsid w:val="00967187"/>
    <w:rsid w:val="009813FD"/>
    <w:rsid w:val="00981847"/>
    <w:rsid w:val="009827CB"/>
    <w:rsid w:val="00984267"/>
    <w:rsid w:val="00987EBF"/>
    <w:rsid w:val="009902E4"/>
    <w:rsid w:val="00995B61"/>
    <w:rsid w:val="009B00AF"/>
    <w:rsid w:val="009B28B5"/>
    <w:rsid w:val="009B38CC"/>
    <w:rsid w:val="009C0ED3"/>
    <w:rsid w:val="009C525E"/>
    <w:rsid w:val="009C6A0D"/>
    <w:rsid w:val="009D4544"/>
    <w:rsid w:val="009D7B13"/>
    <w:rsid w:val="009D7D15"/>
    <w:rsid w:val="009E6231"/>
    <w:rsid w:val="009E70D5"/>
    <w:rsid w:val="009E74E7"/>
    <w:rsid w:val="009F0280"/>
    <w:rsid w:val="009F10B2"/>
    <w:rsid w:val="009F7D4B"/>
    <w:rsid w:val="00A13D66"/>
    <w:rsid w:val="00A15BE5"/>
    <w:rsid w:val="00A17196"/>
    <w:rsid w:val="00A209AA"/>
    <w:rsid w:val="00A21DE9"/>
    <w:rsid w:val="00A24609"/>
    <w:rsid w:val="00A2797B"/>
    <w:rsid w:val="00A3323E"/>
    <w:rsid w:val="00A36F78"/>
    <w:rsid w:val="00A37405"/>
    <w:rsid w:val="00A37B5B"/>
    <w:rsid w:val="00A40154"/>
    <w:rsid w:val="00A43B5E"/>
    <w:rsid w:val="00A513F7"/>
    <w:rsid w:val="00A54AE2"/>
    <w:rsid w:val="00A56AA6"/>
    <w:rsid w:val="00A624DE"/>
    <w:rsid w:val="00A65234"/>
    <w:rsid w:val="00A74FDE"/>
    <w:rsid w:val="00A765BD"/>
    <w:rsid w:val="00A82671"/>
    <w:rsid w:val="00A8739D"/>
    <w:rsid w:val="00A914DA"/>
    <w:rsid w:val="00AA29BA"/>
    <w:rsid w:val="00AA2FDE"/>
    <w:rsid w:val="00AA45BB"/>
    <w:rsid w:val="00AA4B3B"/>
    <w:rsid w:val="00AA60C0"/>
    <w:rsid w:val="00AA631C"/>
    <w:rsid w:val="00AA750A"/>
    <w:rsid w:val="00AB5435"/>
    <w:rsid w:val="00AC77B2"/>
    <w:rsid w:val="00AD1A6A"/>
    <w:rsid w:val="00AD55FD"/>
    <w:rsid w:val="00AD71B5"/>
    <w:rsid w:val="00AE3881"/>
    <w:rsid w:val="00AE6CE1"/>
    <w:rsid w:val="00AF2587"/>
    <w:rsid w:val="00AF26BD"/>
    <w:rsid w:val="00AF3958"/>
    <w:rsid w:val="00B00E04"/>
    <w:rsid w:val="00B01BDB"/>
    <w:rsid w:val="00B02CB5"/>
    <w:rsid w:val="00B04EEF"/>
    <w:rsid w:val="00B05936"/>
    <w:rsid w:val="00B112DD"/>
    <w:rsid w:val="00B118C1"/>
    <w:rsid w:val="00B156B4"/>
    <w:rsid w:val="00B17ABB"/>
    <w:rsid w:val="00B20996"/>
    <w:rsid w:val="00B22DA8"/>
    <w:rsid w:val="00B33E7C"/>
    <w:rsid w:val="00B34967"/>
    <w:rsid w:val="00B40431"/>
    <w:rsid w:val="00B4152F"/>
    <w:rsid w:val="00B43CEE"/>
    <w:rsid w:val="00B43F2B"/>
    <w:rsid w:val="00B45711"/>
    <w:rsid w:val="00B46A16"/>
    <w:rsid w:val="00B64103"/>
    <w:rsid w:val="00B709AE"/>
    <w:rsid w:val="00B716DA"/>
    <w:rsid w:val="00B74F7C"/>
    <w:rsid w:val="00B75670"/>
    <w:rsid w:val="00B763DC"/>
    <w:rsid w:val="00B77E31"/>
    <w:rsid w:val="00B802BB"/>
    <w:rsid w:val="00B814C5"/>
    <w:rsid w:val="00B81CA3"/>
    <w:rsid w:val="00B9302A"/>
    <w:rsid w:val="00B9525D"/>
    <w:rsid w:val="00BA0B38"/>
    <w:rsid w:val="00BA1A36"/>
    <w:rsid w:val="00BB160F"/>
    <w:rsid w:val="00BB35A0"/>
    <w:rsid w:val="00BB77DA"/>
    <w:rsid w:val="00BC2215"/>
    <w:rsid w:val="00BC5540"/>
    <w:rsid w:val="00BC7C65"/>
    <w:rsid w:val="00BF0F40"/>
    <w:rsid w:val="00BF6A3C"/>
    <w:rsid w:val="00BF6AD7"/>
    <w:rsid w:val="00C0031C"/>
    <w:rsid w:val="00C02DC7"/>
    <w:rsid w:val="00C05CC4"/>
    <w:rsid w:val="00C13325"/>
    <w:rsid w:val="00C147D5"/>
    <w:rsid w:val="00C14AFF"/>
    <w:rsid w:val="00C15AF3"/>
    <w:rsid w:val="00C2181D"/>
    <w:rsid w:val="00C27168"/>
    <w:rsid w:val="00C2731D"/>
    <w:rsid w:val="00C276D6"/>
    <w:rsid w:val="00C30813"/>
    <w:rsid w:val="00C349F1"/>
    <w:rsid w:val="00C357CD"/>
    <w:rsid w:val="00C410CD"/>
    <w:rsid w:val="00C52725"/>
    <w:rsid w:val="00C5318E"/>
    <w:rsid w:val="00C53B67"/>
    <w:rsid w:val="00C53D15"/>
    <w:rsid w:val="00C56F59"/>
    <w:rsid w:val="00C61EC2"/>
    <w:rsid w:val="00C62885"/>
    <w:rsid w:val="00C62EC7"/>
    <w:rsid w:val="00C63E31"/>
    <w:rsid w:val="00C6428B"/>
    <w:rsid w:val="00C67250"/>
    <w:rsid w:val="00C672E8"/>
    <w:rsid w:val="00C67A03"/>
    <w:rsid w:val="00C70700"/>
    <w:rsid w:val="00C74688"/>
    <w:rsid w:val="00C7546A"/>
    <w:rsid w:val="00C75FC4"/>
    <w:rsid w:val="00C80095"/>
    <w:rsid w:val="00C814A5"/>
    <w:rsid w:val="00C8707F"/>
    <w:rsid w:val="00C87B1F"/>
    <w:rsid w:val="00C9110C"/>
    <w:rsid w:val="00C94B1C"/>
    <w:rsid w:val="00C94E3A"/>
    <w:rsid w:val="00C97BC7"/>
    <w:rsid w:val="00CA0E6C"/>
    <w:rsid w:val="00CB0D81"/>
    <w:rsid w:val="00CB73D7"/>
    <w:rsid w:val="00CC11DC"/>
    <w:rsid w:val="00CC1CF6"/>
    <w:rsid w:val="00CC447D"/>
    <w:rsid w:val="00CD0B00"/>
    <w:rsid w:val="00CD37E1"/>
    <w:rsid w:val="00CE2808"/>
    <w:rsid w:val="00CE500D"/>
    <w:rsid w:val="00CE6F63"/>
    <w:rsid w:val="00CE728D"/>
    <w:rsid w:val="00CF0DE2"/>
    <w:rsid w:val="00CF4268"/>
    <w:rsid w:val="00D02491"/>
    <w:rsid w:val="00D04A09"/>
    <w:rsid w:val="00D0594C"/>
    <w:rsid w:val="00D127C4"/>
    <w:rsid w:val="00D138AF"/>
    <w:rsid w:val="00D20411"/>
    <w:rsid w:val="00D215FA"/>
    <w:rsid w:val="00D22A41"/>
    <w:rsid w:val="00D2300D"/>
    <w:rsid w:val="00D24FDD"/>
    <w:rsid w:val="00D25A98"/>
    <w:rsid w:val="00D30678"/>
    <w:rsid w:val="00D360D5"/>
    <w:rsid w:val="00D410BD"/>
    <w:rsid w:val="00D42502"/>
    <w:rsid w:val="00D425BE"/>
    <w:rsid w:val="00D57751"/>
    <w:rsid w:val="00D60258"/>
    <w:rsid w:val="00D70F7E"/>
    <w:rsid w:val="00D87F68"/>
    <w:rsid w:val="00D92124"/>
    <w:rsid w:val="00D9716A"/>
    <w:rsid w:val="00DA31FF"/>
    <w:rsid w:val="00DA5ED2"/>
    <w:rsid w:val="00DA6287"/>
    <w:rsid w:val="00DB0663"/>
    <w:rsid w:val="00DB39BD"/>
    <w:rsid w:val="00DB4DEA"/>
    <w:rsid w:val="00DB6F91"/>
    <w:rsid w:val="00DC0FF8"/>
    <w:rsid w:val="00DC400C"/>
    <w:rsid w:val="00DC5908"/>
    <w:rsid w:val="00DD1432"/>
    <w:rsid w:val="00DD7848"/>
    <w:rsid w:val="00DF04C3"/>
    <w:rsid w:val="00DF79FF"/>
    <w:rsid w:val="00E0292B"/>
    <w:rsid w:val="00E02FE3"/>
    <w:rsid w:val="00E11391"/>
    <w:rsid w:val="00E11DD8"/>
    <w:rsid w:val="00E11F83"/>
    <w:rsid w:val="00E129F0"/>
    <w:rsid w:val="00E22234"/>
    <w:rsid w:val="00E23A6B"/>
    <w:rsid w:val="00E24658"/>
    <w:rsid w:val="00E31D7D"/>
    <w:rsid w:val="00E364B8"/>
    <w:rsid w:val="00E43BC7"/>
    <w:rsid w:val="00E46D32"/>
    <w:rsid w:val="00E473F3"/>
    <w:rsid w:val="00E61999"/>
    <w:rsid w:val="00E62E7D"/>
    <w:rsid w:val="00E6702A"/>
    <w:rsid w:val="00E72141"/>
    <w:rsid w:val="00E731FE"/>
    <w:rsid w:val="00E73D0B"/>
    <w:rsid w:val="00E74C09"/>
    <w:rsid w:val="00E84708"/>
    <w:rsid w:val="00E91F65"/>
    <w:rsid w:val="00E97A7C"/>
    <w:rsid w:val="00EA08E5"/>
    <w:rsid w:val="00EA1F49"/>
    <w:rsid w:val="00EB17E4"/>
    <w:rsid w:val="00EB2298"/>
    <w:rsid w:val="00EB267F"/>
    <w:rsid w:val="00EB2E6A"/>
    <w:rsid w:val="00EB4376"/>
    <w:rsid w:val="00EB56F8"/>
    <w:rsid w:val="00EC2644"/>
    <w:rsid w:val="00EC5D01"/>
    <w:rsid w:val="00ED062B"/>
    <w:rsid w:val="00ED103A"/>
    <w:rsid w:val="00ED7D11"/>
    <w:rsid w:val="00EE10C7"/>
    <w:rsid w:val="00EE1B64"/>
    <w:rsid w:val="00EF486A"/>
    <w:rsid w:val="00EF4D1D"/>
    <w:rsid w:val="00EF6948"/>
    <w:rsid w:val="00F05921"/>
    <w:rsid w:val="00F277D8"/>
    <w:rsid w:val="00F3263C"/>
    <w:rsid w:val="00F32713"/>
    <w:rsid w:val="00F328A1"/>
    <w:rsid w:val="00F33AA2"/>
    <w:rsid w:val="00F35E6D"/>
    <w:rsid w:val="00F37D97"/>
    <w:rsid w:val="00F37F32"/>
    <w:rsid w:val="00F43A56"/>
    <w:rsid w:val="00F4412F"/>
    <w:rsid w:val="00F537D1"/>
    <w:rsid w:val="00F55909"/>
    <w:rsid w:val="00F55D8A"/>
    <w:rsid w:val="00F56567"/>
    <w:rsid w:val="00F60CC2"/>
    <w:rsid w:val="00F612BF"/>
    <w:rsid w:val="00F617C8"/>
    <w:rsid w:val="00F67E6C"/>
    <w:rsid w:val="00F74589"/>
    <w:rsid w:val="00F82425"/>
    <w:rsid w:val="00F90FB7"/>
    <w:rsid w:val="00F936C1"/>
    <w:rsid w:val="00F948AB"/>
    <w:rsid w:val="00F95228"/>
    <w:rsid w:val="00FA7348"/>
    <w:rsid w:val="00FB7A12"/>
    <w:rsid w:val="00FC1402"/>
    <w:rsid w:val="00FC3268"/>
    <w:rsid w:val="00FC5008"/>
    <w:rsid w:val="00FC5E34"/>
    <w:rsid w:val="00FE32D5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02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  <w:style w:type="character" w:customStyle="1" w:styleId="value">
    <w:name w:val="value"/>
    <w:basedOn w:val="Standardnpsmoodstavce"/>
    <w:rsid w:val="003211F5"/>
  </w:style>
  <w:style w:type="character" w:styleId="Siln">
    <w:name w:val="Strong"/>
    <w:basedOn w:val="Standardnpsmoodstavce"/>
    <w:uiPriority w:val="22"/>
    <w:qFormat/>
    <w:rsid w:val="000459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41DE1"/>
    <w:pPr>
      <w:spacing w:before="100" w:beforeAutospacing="1" w:after="100" w:afterAutospacing="1"/>
    </w:pPr>
  </w:style>
  <w:style w:type="paragraph" w:customStyle="1" w:styleId="ROVE2">
    <w:name w:val="ÚROVEŇ 2"/>
    <w:qFormat/>
    <w:rsid w:val="00311C8C"/>
    <w:pPr>
      <w:numPr>
        <w:ilvl w:val="1"/>
        <w:numId w:val="27"/>
      </w:numPr>
      <w:spacing w:after="12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1">
    <w:name w:val="ÚROVEŇ 1"/>
    <w:qFormat/>
    <w:rsid w:val="00311C8C"/>
    <w:pPr>
      <w:numPr>
        <w:numId w:val="27"/>
      </w:numPr>
      <w:tabs>
        <w:tab w:val="left" w:pos="567"/>
      </w:tabs>
      <w:ind w:left="567" w:hanging="567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ROVE3">
    <w:name w:val="ÚROVEŇ 3"/>
    <w:qFormat/>
    <w:rsid w:val="00311C8C"/>
    <w:pPr>
      <w:numPr>
        <w:ilvl w:val="2"/>
        <w:numId w:val="27"/>
      </w:numPr>
      <w:tabs>
        <w:tab w:val="clear" w:pos="1049"/>
        <w:tab w:val="num" w:pos="1560"/>
      </w:tabs>
      <w:spacing w:after="120"/>
      <w:ind w:left="1560" w:hanging="851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numbering" w:customStyle="1" w:styleId="Styl2">
    <w:name w:val="Styl2"/>
    <w:rsid w:val="00311C8C"/>
    <w:pPr>
      <w:numPr>
        <w:numId w:val="26"/>
      </w:numPr>
    </w:pPr>
  </w:style>
  <w:style w:type="paragraph" w:customStyle="1" w:styleId="ROVE4">
    <w:name w:val="ÚROVEŇ 4"/>
    <w:qFormat/>
    <w:rsid w:val="00311C8C"/>
    <w:pPr>
      <w:numPr>
        <w:ilvl w:val="3"/>
        <w:numId w:val="27"/>
      </w:numPr>
      <w:tabs>
        <w:tab w:val="clear" w:pos="624"/>
        <w:tab w:val="num" w:pos="1418"/>
      </w:tabs>
      <w:spacing w:after="120"/>
      <w:ind w:left="1418" w:hanging="709"/>
      <w:jc w:val="both"/>
    </w:pPr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  <w:style w:type="character" w:customStyle="1" w:styleId="value">
    <w:name w:val="value"/>
    <w:basedOn w:val="Standardnpsmoodstavce"/>
    <w:rsid w:val="003211F5"/>
  </w:style>
  <w:style w:type="character" w:styleId="Siln">
    <w:name w:val="Strong"/>
    <w:basedOn w:val="Standardnpsmoodstavce"/>
    <w:uiPriority w:val="22"/>
    <w:qFormat/>
    <w:rsid w:val="000459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41DE1"/>
    <w:pPr>
      <w:spacing w:before="100" w:beforeAutospacing="1" w:after="100" w:afterAutospacing="1"/>
    </w:pPr>
  </w:style>
  <w:style w:type="paragraph" w:customStyle="1" w:styleId="ROVE2">
    <w:name w:val="ÚROVEŇ 2"/>
    <w:qFormat/>
    <w:rsid w:val="00311C8C"/>
    <w:pPr>
      <w:numPr>
        <w:ilvl w:val="1"/>
        <w:numId w:val="27"/>
      </w:numPr>
      <w:spacing w:after="12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1">
    <w:name w:val="ÚROVEŇ 1"/>
    <w:qFormat/>
    <w:rsid w:val="00311C8C"/>
    <w:pPr>
      <w:numPr>
        <w:numId w:val="27"/>
      </w:numPr>
      <w:tabs>
        <w:tab w:val="left" w:pos="567"/>
      </w:tabs>
      <w:ind w:left="567" w:hanging="567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ROVE3">
    <w:name w:val="ÚROVEŇ 3"/>
    <w:qFormat/>
    <w:rsid w:val="00311C8C"/>
    <w:pPr>
      <w:numPr>
        <w:ilvl w:val="2"/>
        <w:numId w:val="27"/>
      </w:numPr>
      <w:tabs>
        <w:tab w:val="clear" w:pos="1049"/>
        <w:tab w:val="num" w:pos="1560"/>
      </w:tabs>
      <w:spacing w:after="120"/>
      <w:ind w:left="1560" w:hanging="851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numbering" w:customStyle="1" w:styleId="Styl2">
    <w:name w:val="Styl2"/>
    <w:rsid w:val="00311C8C"/>
    <w:pPr>
      <w:numPr>
        <w:numId w:val="26"/>
      </w:numPr>
    </w:pPr>
  </w:style>
  <w:style w:type="paragraph" w:customStyle="1" w:styleId="ROVE4">
    <w:name w:val="ÚROVEŇ 4"/>
    <w:qFormat/>
    <w:rsid w:val="00311C8C"/>
    <w:pPr>
      <w:numPr>
        <w:ilvl w:val="3"/>
        <w:numId w:val="27"/>
      </w:numPr>
      <w:tabs>
        <w:tab w:val="clear" w:pos="624"/>
        <w:tab w:val="num" w:pos="1418"/>
      </w:tabs>
      <w:spacing w:after="120"/>
      <w:ind w:left="1418" w:hanging="709"/>
      <w:jc w:val="both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EAB6-8A43-42A7-83F4-ACA82F78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4</Pages>
  <Words>1363</Words>
  <Characters>8048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138</cp:revision>
  <cp:lastPrinted>2017-01-11T09:09:00Z</cp:lastPrinted>
  <dcterms:created xsi:type="dcterms:W3CDTF">2023-06-06T08:05:00Z</dcterms:created>
  <dcterms:modified xsi:type="dcterms:W3CDTF">2026-02-17T07:51:00Z</dcterms:modified>
</cp:coreProperties>
</file>