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vertAnchor="page" w:horzAnchor="margin" w:tblpY="3376"/>
        <w:tblW w:w="9464" w:type="dxa"/>
        <w:tblLook w:val="04A0" w:firstRow="1" w:lastRow="0" w:firstColumn="1" w:lastColumn="0" w:noHBand="0" w:noVBand="1"/>
      </w:tblPr>
      <w:tblGrid>
        <w:gridCol w:w="1335"/>
        <w:gridCol w:w="738"/>
        <w:gridCol w:w="1608"/>
        <w:gridCol w:w="2825"/>
        <w:gridCol w:w="1553"/>
        <w:gridCol w:w="1405"/>
      </w:tblGrid>
      <w:tr w:rsidR="000B0A1E" w:rsidRPr="00197209" w:rsidTr="00025472">
        <w:trPr>
          <w:trHeight w:val="542"/>
        </w:trPr>
        <w:tc>
          <w:tcPr>
            <w:tcW w:w="0" w:type="auto"/>
          </w:tcPr>
          <w:p w:rsidR="00025472" w:rsidRPr="00197209" w:rsidRDefault="00025472" w:rsidP="00D54C2F">
            <w:pPr>
              <w:rPr>
                <w:b/>
                <w:sz w:val="22"/>
                <w:szCs w:val="22"/>
              </w:rPr>
            </w:pPr>
            <w:r w:rsidRPr="00197209">
              <w:rPr>
                <w:b/>
                <w:sz w:val="22"/>
                <w:szCs w:val="22"/>
              </w:rPr>
              <w:t>název</w:t>
            </w:r>
          </w:p>
        </w:tc>
        <w:tc>
          <w:tcPr>
            <w:tcW w:w="0" w:type="auto"/>
          </w:tcPr>
          <w:p w:rsidR="00025472" w:rsidRPr="00197209" w:rsidRDefault="00025472" w:rsidP="00D54C2F">
            <w:pPr>
              <w:rPr>
                <w:b/>
                <w:sz w:val="22"/>
                <w:szCs w:val="22"/>
              </w:rPr>
            </w:pPr>
            <w:r w:rsidRPr="00197209">
              <w:rPr>
                <w:b/>
                <w:sz w:val="22"/>
                <w:szCs w:val="22"/>
              </w:rPr>
              <w:t>počet kusů</w:t>
            </w:r>
          </w:p>
        </w:tc>
        <w:tc>
          <w:tcPr>
            <w:tcW w:w="1608" w:type="dxa"/>
          </w:tcPr>
          <w:p w:rsidR="00025472" w:rsidRPr="00197209" w:rsidRDefault="00025472" w:rsidP="00D54C2F">
            <w:pPr>
              <w:rPr>
                <w:b/>
                <w:sz w:val="22"/>
                <w:szCs w:val="22"/>
              </w:rPr>
            </w:pPr>
            <w:r w:rsidRPr="00197209">
              <w:rPr>
                <w:b/>
                <w:sz w:val="22"/>
                <w:szCs w:val="22"/>
              </w:rPr>
              <w:t>Rozměr v cm</w:t>
            </w:r>
          </w:p>
        </w:tc>
        <w:tc>
          <w:tcPr>
            <w:tcW w:w="2825" w:type="dxa"/>
          </w:tcPr>
          <w:p w:rsidR="00025472" w:rsidRPr="00197209" w:rsidRDefault="00025472" w:rsidP="00D54C2F">
            <w:pPr>
              <w:rPr>
                <w:b/>
                <w:sz w:val="22"/>
                <w:szCs w:val="22"/>
              </w:rPr>
            </w:pPr>
            <w:r w:rsidRPr="00197209">
              <w:rPr>
                <w:b/>
                <w:sz w:val="22"/>
                <w:szCs w:val="22"/>
              </w:rPr>
              <w:t>materiál</w:t>
            </w:r>
          </w:p>
        </w:tc>
        <w:tc>
          <w:tcPr>
            <w:tcW w:w="1553" w:type="dxa"/>
          </w:tcPr>
          <w:p w:rsidR="00025472" w:rsidRPr="00197209" w:rsidRDefault="00715B56" w:rsidP="00D54C2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minimální </w:t>
            </w:r>
            <w:r w:rsidR="00025472" w:rsidRPr="00197209">
              <w:rPr>
                <w:b/>
                <w:sz w:val="22"/>
                <w:szCs w:val="22"/>
              </w:rPr>
              <w:t>gramáž</w:t>
            </w:r>
          </w:p>
        </w:tc>
        <w:tc>
          <w:tcPr>
            <w:tcW w:w="1405" w:type="dxa"/>
          </w:tcPr>
          <w:p w:rsidR="00025472" w:rsidRPr="00197209" w:rsidRDefault="00025472" w:rsidP="00D54C2F">
            <w:pPr>
              <w:rPr>
                <w:b/>
                <w:sz w:val="22"/>
                <w:szCs w:val="22"/>
              </w:rPr>
            </w:pPr>
            <w:r w:rsidRPr="00197209">
              <w:rPr>
                <w:b/>
                <w:sz w:val="22"/>
                <w:szCs w:val="22"/>
              </w:rPr>
              <w:t>barevný odstín</w:t>
            </w:r>
          </w:p>
        </w:tc>
      </w:tr>
      <w:tr w:rsidR="000B0A1E" w:rsidRPr="00197209" w:rsidTr="00CB0939">
        <w:trPr>
          <w:trHeight w:val="1141"/>
        </w:trPr>
        <w:tc>
          <w:tcPr>
            <w:tcW w:w="0" w:type="auto"/>
          </w:tcPr>
          <w:p w:rsidR="00025472" w:rsidRPr="003D3665" w:rsidRDefault="00025472" w:rsidP="00D54C2F">
            <w:pPr>
              <w:rPr>
                <w:sz w:val="22"/>
                <w:szCs w:val="22"/>
              </w:rPr>
            </w:pPr>
            <w:r w:rsidRPr="003D3665">
              <w:rPr>
                <w:sz w:val="22"/>
                <w:szCs w:val="22"/>
              </w:rPr>
              <w:t>Přikrývka prošívaná</w:t>
            </w:r>
          </w:p>
          <w:p w:rsidR="003D3665" w:rsidRDefault="00CB0939" w:rsidP="00D54C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197209" w:rsidRPr="003D3665">
              <w:rPr>
                <w:sz w:val="22"/>
                <w:szCs w:val="22"/>
              </w:rPr>
              <w:t>eloroční</w:t>
            </w:r>
            <w:r w:rsidR="003D3665">
              <w:rPr>
                <w:sz w:val="22"/>
                <w:szCs w:val="22"/>
              </w:rPr>
              <w:t>,</w:t>
            </w:r>
          </w:p>
          <w:p w:rsidR="00CB0939" w:rsidRPr="003D3665" w:rsidRDefault="003D3665" w:rsidP="00CB09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praní 95°C</w:t>
            </w:r>
            <w:r w:rsidR="00CB0939">
              <w:rPr>
                <w:sz w:val="22"/>
                <w:szCs w:val="22"/>
              </w:rPr>
              <w:t>,</w:t>
            </w:r>
          </w:p>
        </w:tc>
        <w:tc>
          <w:tcPr>
            <w:tcW w:w="0" w:type="auto"/>
          </w:tcPr>
          <w:p w:rsidR="00025472" w:rsidRPr="00197209" w:rsidRDefault="00025472" w:rsidP="00D54C2F">
            <w:pPr>
              <w:rPr>
                <w:sz w:val="22"/>
                <w:szCs w:val="22"/>
              </w:rPr>
            </w:pPr>
            <w:r w:rsidRPr="00197209">
              <w:rPr>
                <w:sz w:val="22"/>
                <w:szCs w:val="22"/>
              </w:rPr>
              <w:t>152</w:t>
            </w:r>
          </w:p>
        </w:tc>
        <w:tc>
          <w:tcPr>
            <w:tcW w:w="1608" w:type="dxa"/>
          </w:tcPr>
          <w:p w:rsidR="00025472" w:rsidRPr="00197209" w:rsidRDefault="00025472" w:rsidP="00D54C2F">
            <w:pPr>
              <w:rPr>
                <w:sz w:val="22"/>
                <w:szCs w:val="22"/>
              </w:rPr>
            </w:pPr>
            <w:r w:rsidRPr="00197209">
              <w:rPr>
                <w:sz w:val="22"/>
                <w:szCs w:val="22"/>
              </w:rPr>
              <w:t>140 x 200</w:t>
            </w:r>
          </w:p>
        </w:tc>
        <w:tc>
          <w:tcPr>
            <w:tcW w:w="2825" w:type="dxa"/>
          </w:tcPr>
          <w:p w:rsidR="00025472" w:rsidRPr="00715B56" w:rsidRDefault="009C34F7" w:rsidP="00D54C2F">
            <w:pPr>
              <w:rPr>
                <w:sz w:val="22"/>
                <w:szCs w:val="22"/>
              </w:rPr>
            </w:pPr>
            <w:r w:rsidRPr="00715B56">
              <w:rPr>
                <w:sz w:val="22"/>
                <w:szCs w:val="22"/>
              </w:rPr>
              <w:t>Výplň:</w:t>
            </w:r>
          </w:p>
          <w:p w:rsidR="00025472" w:rsidRPr="00715B56" w:rsidRDefault="003D3665" w:rsidP="00D54C2F">
            <w:pPr>
              <w:rPr>
                <w:sz w:val="22"/>
                <w:szCs w:val="22"/>
              </w:rPr>
            </w:pPr>
            <w:r w:rsidRPr="00715B56">
              <w:rPr>
                <w:sz w:val="22"/>
                <w:szCs w:val="22"/>
              </w:rPr>
              <w:t xml:space="preserve">duté vlákno </w:t>
            </w:r>
            <w:r w:rsidR="00025472" w:rsidRPr="00715B56">
              <w:rPr>
                <w:sz w:val="22"/>
                <w:szCs w:val="22"/>
              </w:rPr>
              <w:t>100% polyester</w:t>
            </w:r>
            <w:r w:rsidR="009C34F7" w:rsidRPr="00715B56">
              <w:rPr>
                <w:sz w:val="22"/>
                <w:szCs w:val="22"/>
              </w:rPr>
              <w:t xml:space="preserve"> </w:t>
            </w:r>
          </w:p>
          <w:p w:rsidR="00196FD8" w:rsidRPr="00715B56" w:rsidRDefault="003D3665" w:rsidP="00D54C2F">
            <w:pPr>
              <w:rPr>
                <w:sz w:val="22"/>
                <w:szCs w:val="22"/>
              </w:rPr>
            </w:pPr>
            <w:r w:rsidRPr="00715B56">
              <w:rPr>
                <w:sz w:val="22"/>
                <w:szCs w:val="22"/>
              </w:rPr>
              <w:t>Povrch: 65% polyester a 35% bavlna</w:t>
            </w:r>
          </w:p>
        </w:tc>
        <w:tc>
          <w:tcPr>
            <w:tcW w:w="1553" w:type="dxa"/>
          </w:tcPr>
          <w:p w:rsidR="00025472" w:rsidRPr="00715B56" w:rsidRDefault="00715B56" w:rsidP="00D54C2F">
            <w:pPr>
              <w:rPr>
                <w:sz w:val="22"/>
                <w:szCs w:val="22"/>
              </w:rPr>
            </w:pPr>
            <w:r w:rsidRPr="00715B56">
              <w:rPr>
                <w:sz w:val="22"/>
                <w:szCs w:val="22"/>
              </w:rPr>
              <w:t>v</w:t>
            </w:r>
            <w:r w:rsidR="009C34F7" w:rsidRPr="00715B56">
              <w:rPr>
                <w:sz w:val="22"/>
                <w:szCs w:val="22"/>
              </w:rPr>
              <w:t>ýplň:</w:t>
            </w:r>
          </w:p>
          <w:p w:rsidR="003D3665" w:rsidRPr="00715B56" w:rsidRDefault="003D3665" w:rsidP="00D54C2F">
            <w:pPr>
              <w:rPr>
                <w:sz w:val="22"/>
                <w:szCs w:val="22"/>
              </w:rPr>
            </w:pPr>
            <w:r w:rsidRPr="00715B56">
              <w:rPr>
                <w:sz w:val="22"/>
                <w:szCs w:val="22"/>
              </w:rPr>
              <w:t xml:space="preserve">300g/m2 </w:t>
            </w:r>
          </w:p>
          <w:p w:rsidR="009C34F7" w:rsidRPr="00715B56" w:rsidRDefault="009C34F7" w:rsidP="00D54C2F">
            <w:pPr>
              <w:rPr>
                <w:sz w:val="22"/>
                <w:szCs w:val="22"/>
              </w:rPr>
            </w:pPr>
          </w:p>
        </w:tc>
        <w:tc>
          <w:tcPr>
            <w:tcW w:w="1405" w:type="dxa"/>
          </w:tcPr>
          <w:p w:rsidR="00025472" w:rsidRPr="00197209" w:rsidRDefault="00010BEC" w:rsidP="00D54C2F">
            <w:pPr>
              <w:rPr>
                <w:sz w:val="22"/>
                <w:szCs w:val="22"/>
              </w:rPr>
            </w:pPr>
            <w:r w:rsidRPr="00197209">
              <w:rPr>
                <w:sz w:val="22"/>
                <w:szCs w:val="22"/>
              </w:rPr>
              <w:t>B</w:t>
            </w:r>
            <w:r w:rsidR="00025472" w:rsidRPr="00197209">
              <w:rPr>
                <w:sz w:val="22"/>
                <w:szCs w:val="22"/>
              </w:rPr>
              <w:t>ílá</w:t>
            </w:r>
          </w:p>
        </w:tc>
      </w:tr>
      <w:tr w:rsidR="000B0A1E" w:rsidRPr="00197209" w:rsidTr="00D75C6D">
        <w:trPr>
          <w:trHeight w:val="1001"/>
        </w:trPr>
        <w:tc>
          <w:tcPr>
            <w:tcW w:w="0" w:type="auto"/>
          </w:tcPr>
          <w:p w:rsidR="00025472" w:rsidRPr="00197209" w:rsidRDefault="00CB0939" w:rsidP="00D54C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025472" w:rsidRPr="00197209">
              <w:rPr>
                <w:sz w:val="22"/>
                <w:szCs w:val="22"/>
              </w:rPr>
              <w:t>olštář</w:t>
            </w:r>
          </w:p>
          <w:p w:rsidR="00CB0939" w:rsidRPr="00197209" w:rsidRDefault="00F81DA6" w:rsidP="00CB09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praní 95°C</w:t>
            </w:r>
            <w:r w:rsidR="00CB0939">
              <w:rPr>
                <w:sz w:val="22"/>
                <w:szCs w:val="22"/>
              </w:rPr>
              <w:t>,</w:t>
            </w:r>
          </w:p>
        </w:tc>
        <w:tc>
          <w:tcPr>
            <w:tcW w:w="0" w:type="auto"/>
          </w:tcPr>
          <w:p w:rsidR="00025472" w:rsidRPr="00197209" w:rsidRDefault="00025472" w:rsidP="00D54C2F">
            <w:pPr>
              <w:rPr>
                <w:sz w:val="22"/>
                <w:szCs w:val="22"/>
              </w:rPr>
            </w:pPr>
            <w:r w:rsidRPr="00197209">
              <w:rPr>
                <w:sz w:val="22"/>
                <w:szCs w:val="22"/>
              </w:rPr>
              <w:t>304</w:t>
            </w:r>
          </w:p>
        </w:tc>
        <w:tc>
          <w:tcPr>
            <w:tcW w:w="1608" w:type="dxa"/>
          </w:tcPr>
          <w:p w:rsidR="00025472" w:rsidRDefault="00025472" w:rsidP="00D54C2F">
            <w:pPr>
              <w:rPr>
                <w:sz w:val="22"/>
                <w:szCs w:val="22"/>
              </w:rPr>
            </w:pPr>
            <w:r w:rsidRPr="00197209">
              <w:rPr>
                <w:sz w:val="22"/>
                <w:szCs w:val="22"/>
              </w:rPr>
              <w:t>70 x 90</w:t>
            </w:r>
          </w:p>
          <w:p w:rsidR="00197209" w:rsidRPr="00197209" w:rsidRDefault="00197209" w:rsidP="00D54C2F">
            <w:pPr>
              <w:rPr>
                <w:sz w:val="22"/>
                <w:szCs w:val="22"/>
              </w:rPr>
            </w:pPr>
          </w:p>
        </w:tc>
        <w:tc>
          <w:tcPr>
            <w:tcW w:w="2825" w:type="dxa"/>
          </w:tcPr>
          <w:p w:rsidR="00025472" w:rsidRPr="00715B56" w:rsidRDefault="00196FD8" w:rsidP="00D54C2F">
            <w:pPr>
              <w:rPr>
                <w:sz w:val="22"/>
                <w:szCs w:val="22"/>
              </w:rPr>
            </w:pPr>
            <w:r w:rsidRPr="00715B56">
              <w:rPr>
                <w:sz w:val="22"/>
                <w:szCs w:val="22"/>
              </w:rPr>
              <w:t xml:space="preserve">Výplň: </w:t>
            </w:r>
            <w:r w:rsidR="00D75C6D" w:rsidRPr="00715B56">
              <w:rPr>
                <w:sz w:val="22"/>
                <w:szCs w:val="22"/>
              </w:rPr>
              <w:t>100% polyester -</w:t>
            </w:r>
            <w:r w:rsidR="00025472" w:rsidRPr="00715B56">
              <w:rPr>
                <w:sz w:val="22"/>
                <w:szCs w:val="22"/>
              </w:rPr>
              <w:t xml:space="preserve"> kuličk</w:t>
            </w:r>
            <w:r w:rsidR="00D75C6D" w:rsidRPr="00715B56">
              <w:rPr>
                <w:sz w:val="22"/>
                <w:szCs w:val="22"/>
              </w:rPr>
              <w:t>y/vločky</w:t>
            </w:r>
          </w:p>
          <w:p w:rsidR="00196FD8" w:rsidRPr="00715B56" w:rsidRDefault="00D75C6D" w:rsidP="00D54C2F">
            <w:pPr>
              <w:rPr>
                <w:sz w:val="22"/>
                <w:szCs w:val="22"/>
              </w:rPr>
            </w:pPr>
            <w:r w:rsidRPr="00715B56">
              <w:rPr>
                <w:sz w:val="22"/>
                <w:szCs w:val="22"/>
              </w:rPr>
              <w:t>Povrch: 65% polyester a 35% bavlna</w:t>
            </w:r>
          </w:p>
        </w:tc>
        <w:tc>
          <w:tcPr>
            <w:tcW w:w="1553" w:type="dxa"/>
          </w:tcPr>
          <w:p w:rsidR="00D75C6D" w:rsidRPr="00715B56" w:rsidRDefault="00715B56" w:rsidP="00D75C6D">
            <w:pPr>
              <w:rPr>
                <w:sz w:val="22"/>
                <w:szCs w:val="22"/>
              </w:rPr>
            </w:pPr>
            <w:r w:rsidRPr="00715B56">
              <w:rPr>
                <w:sz w:val="22"/>
                <w:szCs w:val="22"/>
              </w:rPr>
              <w:t>g</w:t>
            </w:r>
            <w:r w:rsidR="00D75C6D" w:rsidRPr="00715B56">
              <w:rPr>
                <w:sz w:val="22"/>
                <w:szCs w:val="22"/>
              </w:rPr>
              <w:t xml:space="preserve">ramáž výplňového materiálu: </w:t>
            </w:r>
          </w:p>
          <w:p w:rsidR="00025472" w:rsidRPr="00715B56" w:rsidRDefault="00D75C6D" w:rsidP="00CB0939">
            <w:pPr>
              <w:rPr>
                <w:sz w:val="22"/>
                <w:szCs w:val="22"/>
              </w:rPr>
            </w:pPr>
            <w:r w:rsidRPr="00715B56">
              <w:rPr>
                <w:sz w:val="22"/>
                <w:szCs w:val="22"/>
              </w:rPr>
              <w:t>950 g</w:t>
            </w:r>
          </w:p>
        </w:tc>
        <w:tc>
          <w:tcPr>
            <w:tcW w:w="1405" w:type="dxa"/>
          </w:tcPr>
          <w:p w:rsidR="00025472" w:rsidRPr="00197209" w:rsidRDefault="00010BEC" w:rsidP="00D54C2F">
            <w:pPr>
              <w:rPr>
                <w:sz w:val="22"/>
                <w:szCs w:val="22"/>
              </w:rPr>
            </w:pPr>
            <w:r w:rsidRPr="00197209">
              <w:rPr>
                <w:sz w:val="22"/>
                <w:szCs w:val="22"/>
              </w:rPr>
              <w:t>B</w:t>
            </w:r>
            <w:r w:rsidR="00025472" w:rsidRPr="00197209">
              <w:rPr>
                <w:sz w:val="22"/>
                <w:szCs w:val="22"/>
              </w:rPr>
              <w:t>ílá</w:t>
            </w:r>
          </w:p>
        </w:tc>
      </w:tr>
      <w:tr w:rsidR="000B0A1E" w:rsidRPr="00197209" w:rsidTr="00025472">
        <w:trPr>
          <w:trHeight w:val="1385"/>
        </w:trPr>
        <w:tc>
          <w:tcPr>
            <w:tcW w:w="0" w:type="auto"/>
          </w:tcPr>
          <w:p w:rsidR="00025472" w:rsidRPr="00197209" w:rsidRDefault="00025472" w:rsidP="00D54C2F">
            <w:pPr>
              <w:rPr>
                <w:sz w:val="22"/>
                <w:szCs w:val="22"/>
              </w:rPr>
            </w:pPr>
            <w:r w:rsidRPr="00197209">
              <w:rPr>
                <w:sz w:val="22"/>
                <w:szCs w:val="22"/>
              </w:rPr>
              <w:t xml:space="preserve">Ložní prádlo </w:t>
            </w:r>
          </w:p>
          <w:p w:rsidR="00025472" w:rsidRDefault="00CB0939" w:rsidP="00D54C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025472" w:rsidRPr="00197209">
              <w:rPr>
                <w:sz w:val="22"/>
                <w:szCs w:val="22"/>
              </w:rPr>
              <w:t>ovlečení</w:t>
            </w:r>
          </w:p>
          <w:p w:rsidR="00CB0939" w:rsidRPr="00197209" w:rsidRDefault="00CB0939" w:rsidP="00D54C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zapínání „kapsa“</w:t>
            </w:r>
          </w:p>
        </w:tc>
        <w:tc>
          <w:tcPr>
            <w:tcW w:w="0" w:type="auto"/>
          </w:tcPr>
          <w:p w:rsidR="00025472" w:rsidRPr="00197209" w:rsidRDefault="00BB0565" w:rsidP="00D54C2F">
            <w:pPr>
              <w:rPr>
                <w:sz w:val="22"/>
                <w:szCs w:val="22"/>
              </w:rPr>
            </w:pPr>
            <w:r w:rsidRPr="00197209">
              <w:rPr>
                <w:sz w:val="22"/>
                <w:szCs w:val="22"/>
              </w:rPr>
              <w:t>5</w:t>
            </w:r>
            <w:r w:rsidR="00025472" w:rsidRPr="00197209">
              <w:rPr>
                <w:sz w:val="22"/>
                <w:szCs w:val="22"/>
              </w:rPr>
              <w:t>00</w:t>
            </w:r>
          </w:p>
        </w:tc>
        <w:tc>
          <w:tcPr>
            <w:tcW w:w="1608" w:type="dxa"/>
          </w:tcPr>
          <w:p w:rsidR="00025472" w:rsidRPr="00197209" w:rsidRDefault="00025472" w:rsidP="00D54C2F">
            <w:pPr>
              <w:rPr>
                <w:sz w:val="22"/>
                <w:szCs w:val="22"/>
              </w:rPr>
            </w:pPr>
            <w:r w:rsidRPr="00197209">
              <w:rPr>
                <w:sz w:val="22"/>
                <w:szCs w:val="22"/>
              </w:rPr>
              <w:t>Cícha 140 x 200</w:t>
            </w:r>
          </w:p>
          <w:p w:rsidR="00025472" w:rsidRPr="00197209" w:rsidRDefault="00025472" w:rsidP="00D54C2F">
            <w:pPr>
              <w:rPr>
                <w:sz w:val="22"/>
                <w:szCs w:val="22"/>
              </w:rPr>
            </w:pPr>
            <w:r w:rsidRPr="00197209">
              <w:rPr>
                <w:sz w:val="22"/>
                <w:szCs w:val="22"/>
              </w:rPr>
              <w:t>Polštář 70 x 90</w:t>
            </w:r>
          </w:p>
        </w:tc>
        <w:tc>
          <w:tcPr>
            <w:tcW w:w="2825" w:type="dxa"/>
          </w:tcPr>
          <w:p w:rsidR="00025472" w:rsidRPr="00715B56" w:rsidRDefault="00025472" w:rsidP="00D75C6D">
            <w:pPr>
              <w:rPr>
                <w:sz w:val="22"/>
                <w:szCs w:val="22"/>
              </w:rPr>
            </w:pPr>
            <w:r w:rsidRPr="00715B56">
              <w:rPr>
                <w:sz w:val="22"/>
                <w:szCs w:val="22"/>
              </w:rPr>
              <w:t>100% bavlna v krepové úpravě</w:t>
            </w:r>
          </w:p>
        </w:tc>
        <w:tc>
          <w:tcPr>
            <w:tcW w:w="1553" w:type="dxa"/>
          </w:tcPr>
          <w:p w:rsidR="00025472" w:rsidRPr="00715B56" w:rsidRDefault="00025472" w:rsidP="00F81DA6">
            <w:pPr>
              <w:rPr>
                <w:sz w:val="22"/>
                <w:szCs w:val="22"/>
              </w:rPr>
            </w:pPr>
            <w:r w:rsidRPr="00715B56">
              <w:rPr>
                <w:sz w:val="22"/>
                <w:szCs w:val="22"/>
              </w:rPr>
              <w:t>1</w:t>
            </w:r>
            <w:r w:rsidR="00F81DA6" w:rsidRPr="00715B56">
              <w:rPr>
                <w:sz w:val="22"/>
                <w:szCs w:val="22"/>
              </w:rPr>
              <w:t>3</w:t>
            </w:r>
            <w:r w:rsidRPr="00715B56">
              <w:rPr>
                <w:sz w:val="22"/>
                <w:szCs w:val="22"/>
              </w:rPr>
              <w:t>5g/m2</w:t>
            </w:r>
          </w:p>
        </w:tc>
        <w:tc>
          <w:tcPr>
            <w:tcW w:w="1405" w:type="dxa"/>
          </w:tcPr>
          <w:p w:rsidR="00025472" w:rsidRPr="00197209" w:rsidRDefault="00BB0565" w:rsidP="00D54C2F">
            <w:pPr>
              <w:rPr>
                <w:sz w:val="22"/>
                <w:szCs w:val="22"/>
              </w:rPr>
            </w:pPr>
            <w:r w:rsidRPr="00197209">
              <w:rPr>
                <w:sz w:val="22"/>
                <w:szCs w:val="22"/>
              </w:rPr>
              <w:t>5x á 1</w:t>
            </w:r>
            <w:r w:rsidR="00025472" w:rsidRPr="00197209">
              <w:rPr>
                <w:sz w:val="22"/>
                <w:szCs w:val="22"/>
              </w:rPr>
              <w:t>00ks</w:t>
            </w:r>
          </w:p>
          <w:p w:rsidR="00025472" w:rsidRPr="00197209" w:rsidRDefault="00F468A7" w:rsidP="00D54C2F">
            <w:pPr>
              <w:rPr>
                <w:sz w:val="22"/>
                <w:szCs w:val="22"/>
              </w:rPr>
            </w:pPr>
            <w:r w:rsidRPr="00197209">
              <w:rPr>
                <w:sz w:val="22"/>
                <w:szCs w:val="22"/>
              </w:rPr>
              <w:t>M</w:t>
            </w:r>
            <w:r w:rsidR="00025472" w:rsidRPr="00197209">
              <w:rPr>
                <w:sz w:val="22"/>
                <w:szCs w:val="22"/>
              </w:rPr>
              <w:t>eruňková</w:t>
            </w:r>
            <w:r>
              <w:rPr>
                <w:sz w:val="22"/>
                <w:szCs w:val="22"/>
              </w:rPr>
              <w:t>,</w:t>
            </w:r>
          </w:p>
          <w:p w:rsidR="00025472" w:rsidRPr="00197209" w:rsidRDefault="00025472" w:rsidP="00D54C2F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197209">
              <w:rPr>
                <w:sz w:val="22"/>
                <w:szCs w:val="22"/>
              </w:rPr>
              <w:t>sv.zelená</w:t>
            </w:r>
            <w:proofErr w:type="spellEnd"/>
            <w:proofErr w:type="gramEnd"/>
            <w:r w:rsidR="00F468A7">
              <w:rPr>
                <w:sz w:val="22"/>
                <w:szCs w:val="22"/>
              </w:rPr>
              <w:t>,</w:t>
            </w:r>
          </w:p>
          <w:p w:rsidR="00025472" w:rsidRPr="00197209" w:rsidRDefault="002130DB" w:rsidP="00D54C2F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197209">
              <w:rPr>
                <w:sz w:val="22"/>
                <w:szCs w:val="22"/>
              </w:rPr>
              <w:t>s</w:t>
            </w:r>
            <w:r w:rsidR="00025472" w:rsidRPr="00197209">
              <w:rPr>
                <w:sz w:val="22"/>
                <w:szCs w:val="22"/>
              </w:rPr>
              <w:t>v.modrá</w:t>
            </w:r>
            <w:proofErr w:type="spellEnd"/>
            <w:proofErr w:type="gramEnd"/>
            <w:r w:rsidR="00F468A7">
              <w:rPr>
                <w:sz w:val="22"/>
                <w:szCs w:val="22"/>
              </w:rPr>
              <w:t>,</w:t>
            </w:r>
          </w:p>
          <w:p w:rsidR="00025472" w:rsidRPr="00197209" w:rsidRDefault="00025472" w:rsidP="00D54C2F">
            <w:pPr>
              <w:rPr>
                <w:sz w:val="22"/>
                <w:szCs w:val="22"/>
              </w:rPr>
            </w:pPr>
            <w:r w:rsidRPr="00197209">
              <w:rPr>
                <w:sz w:val="22"/>
                <w:szCs w:val="22"/>
              </w:rPr>
              <w:t>žlutá</w:t>
            </w:r>
            <w:r w:rsidR="00F468A7">
              <w:rPr>
                <w:sz w:val="22"/>
                <w:szCs w:val="22"/>
              </w:rPr>
              <w:t>,</w:t>
            </w:r>
          </w:p>
          <w:p w:rsidR="00BB0565" w:rsidRPr="00197209" w:rsidRDefault="00BB0565" w:rsidP="00D54C2F">
            <w:pPr>
              <w:rPr>
                <w:color w:val="FF0000"/>
                <w:sz w:val="22"/>
                <w:szCs w:val="22"/>
              </w:rPr>
            </w:pPr>
            <w:r w:rsidRPr="00197209">
              <w:rPr>
                <w:sz w:val="22"/>
                <w:szCs w:val="22"/>
              </w:rPr>
              <w:t>oranžová</w:t>
            </w:r>
            <w:r w:rsidR="00F468A7">
              <w:rPr>
                <w:sz w:val="22"/>
                <w:szCs w:val="22"/>
              </w:rPr>
              <w:t>.</w:t>
            </w:r>
          </w:p>
        </w:tc>
      </w:tr>
      <w:tr w:rsidR="000B0A1E" w:rsidRPr="00197209" w:rsidTr="00025472">
        <w:trPr>
          <w:trHeight w:val="1370"/>
        </w:trPr>
        <w:tc>
          <w:tcPr>
            <w:tcW w:w="0" w:type="auto"/>
          </w:tcPr>
          <w:p w:rsidR="00025472" w:rsidRDefault="00025472" w:rsidP="00D54C2F">
            <w:pPr>
              <w:rPr>
                <w:sz w:val="22"/>
                <w:szCs w:val="22"/>
              </w:rPr>
            </w:pPr>
            <w:r w:rsidRPr="00197209">
              <w:rPr>
                <w:sz w:val="22"/>
                <w:szCs w:val="22"/>
              </w:rPr>
              <w:t>Prostěradlo</w:t>
            </w:r>
          </w:p>
          <w:p w:rsidR="00C07240" w:rsidRPr="00197209" w:rsidRDefault="00C07240" w:rsidP="00D54C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napínací do gumy</w:t>
            </w:r>
          </w:p>
        </w:tc>
        <w:tc>
          <w:tcPr>
            <w:tcW w:w="0" w:type="auto"/>
          </w:tcPr>
          <w:p w:rsidR="00025472" w:rsidRPr="00197209" w:rsidRDefault="00BB0565" w:rsidP="00D54C2F">
            <w:pPr>
              <w:rPr>
                <w:sz w:val="22"/>
                <w:szCs w:val="22"/>
              </w:rPr>
            </w:pPr>
            <w:r w:rsidRPr="00197209">
              <w:rPr>
                <w:sz w:val="22"/>
                <w:szCs w:val="22"/>
              </w:rPr>
              <w:t>5</w:t>
            </w:r>
            <w:r w:rsidR="00025472" w:rsidRPr="00197209">
              <w:rPr>
                <w:sz w:val="22"/>
                <w:szCs w:val="22"/>
              </w:rPr>
              <w:t>00</w:t>
            </w:r>
          </w:p>
        </w:tc>
        <w:tc>
          <w:tcPr>
            <w:tcW w:w="1608" w:type="dxa"/>
          </w:tcPr>
          <w:p w:rsidR="00C07240" w:rsidRDefault="008F0DEA" w:rsidP="00D54C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r</w:t>
            </w:r>
            <w:r w:rsidR="00C07240">
              <w:rPr>
                <w:sz w:val="22"/>
                <w:szCs w:val="22"/>
              </w:rPr>
              <w:t>ozměr</w:t>
            </w:r>
          </w:p>
          <w:p w:rsidR="00C07240" w:rsidRDefault="00B263FC" w:rsidP="00C072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matrace</w:t>
            </w:r>
            <w:r w:rsidR="00C07240">
              <w:rPr>
                <w:sz w:val="22"/>
                <w:szCs w:val="22"/>
              </w:rPr>
              <w:t>:</w:t>
            </w:r>
          </w:p>
          <w:p w:rsidR="00C07240" w:rsidRDefault="00C07240" w:rsidP="00C072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(š x d x v)</w:t>
            </w:r>
          </w:p>
          <w:p w:rsidR="00F81DA6" w:rsidRPr="00197209" w:rsidRDefault="00C07240" w:rsidP="00C072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90x200x</w:t>
            </w:r>
            <w:r w:rsidR="00A24535">
              <w:rPr>
                <w:sz w:val="22"/>
                <w:szCs w:val="22"/>
              </w:rPr>
              <w:t>30</w:t>
            </w:r>
            <w:r w:rsidR="00F81DA6">
              <w:rPr>
                <w:sz w:val="22"/>
                <w:szCs w:val="22"/>
              </w:rPr>
              <w:t xml:space="preserve"> cm</w:t>
            </w:r>
          </w:p>
        </w:tc>
        <w:tc>
          <w:tcPr>
            <w:tcW w:w="2825" w:type="dxa"/>
          </w:tcPr>
          <w:p w:rsidR="00025472" w:rsidRPr="00197209" w:rsidRDefault="00025472" w:rsidP="00D54C2F">
            <w:pPr>
              <w:rPr>
                <w:sz w:val="22"/>
                <w:szCs w:val="22"/>
              </w:rPr>
            </w:pPr>
            <w:r w:rsidRPr="00197209">
              <w:rPr>
                <w:sz w:val="22"/>
                <w:szCs w:val="22"/>
              </w:rPr>
              <w:t>JERSEY napínací -</w:t>
            </w:r>
          </w:p>
          <w:p w:rsidR="00025472" w:rsidRPr="00197209" w:rsidRDefault="00025472" w:rsidP="00D54C2F">
            <w:pPr>
              <w:rPr>
                <w:sz w:val="22"/>
                <w:szCs w:val="22"/>
              </w:rPr>
            </w:pPr>
            <w:r w:rsidRPr="00197209">
              <w:rPr>
                <w:sz w:val="22"/>
                <w:szCs w:val="22"/>
              </w:rPr>
              <w:t>smyčka 100% bavlna</w:t>
            </w:r>
          </w:p>
          <w:p w:rsidR="00025472" w:rsidRPr="00197209" w:rsidRDefault="00025472" w:rsidP="00D54C2F">
            <w:pPr>
              <w:rPr>
                <w:sz w:val="22"/>
                <w:szCs w:val="22"/>
              </w:rPr>
            </w:pPr>
            <w:r w:rsidRPr="00197209">
              <w:rPr>
                <w:sz w:val="22"/>
                <w:szCs w:val="22"/>
              </w:rPr>
              <w:t>osnova 80% bavlna, 20% polyester</w:t>
            </w:r>
          </w:p>
        </w:tc>
        <w:tc>
          <w:tcPr>
            <w:tcW w:w="1553" w:type="dxa"/>
          </w:tcPr>
          <w:p w:rsidR="00025472" w:rsidRPr="00715B56" w:rsidRDefault="00025472" w:rsidP="00F81DA6">
            <w:pPr>
              <w:rPr>
                <w:sz w:val="22"/>
                <w:szCs w:val="22"/>
              </w:rPr>
            </w:pPr>
            <w:r w:rsidRPr="00715B56">
              <w:rPr>
                <w:sz w:val="22"/>
                <w:szCs w:val="22"/>
              </w:rPr>
              <w:t>1</w:t>
            </w:r>
            <w:r w:rsidR="00F81DA6" w:rsidRPr="00715B56">
              <w:rPr>
                <w:sz w:val="22"/>
                <w:szCs w:val="22"/>
              </w:rPr>
              <w:t>85</w:t>
            </w:r>
            <w:r w:rsidRPr="00715B56">
              <w:rPr>
                <w:sz w:val="22"/>
                <w:szCs w:val="22"/>
              </w:rPr>
              <w:t>g/m2</w:t>
            </w:r>
          </w:p>
        </w:tc>
        <w:tc>
          <w:tcPr>
            <w:tcW w:w="1405" w:type="dxa"/>
          </w:tcPr>
          <w:p w:rsidR="00025472" w:rsidRPr="00197209" w:rsidRDefault="00F81DA6" w:rsidP="00D54C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25472" w:rsidRPr="00197209">
              <w:rPr>
                <w:sz w:val="22"/>
                <w:szCs w:val="22"/>
              </w:rPr>
              <w:t xml:space="preserve">x á </w:t>
            </w:r>
            <w:r>
              <w:rPr>
                <w:sz w:val="22"/>
                <w:szCs w:val="22"/>
              </w:rPr>
              <w:t>1</w:t>
            </w:r>
            <w:r w:rsidR="00025472" w:rsidRPr="00197209">
              <w:rPr>
                <w:sz w:val="22"/>
                <w:szCs w:val="22"/>
              </w:rPr>
              <w:t>00ks</w:t>
            </w:r>
          </w:p>
          <w:p w:rsidR="00025472" w:rsidRPr="00197209" w:rsidRDefault="00F468A7" w:rsidP="00D54C2F">
            <w:pPr>
              <w:rPr>
                <w:sz w:val="22"/>
                <w:szCs w:val="22"/>
              </w:rPr>
            </w:pPr>
            <w:r w:rsidRPr="00197209">
              <w:rPr>
                <w:sz w:val="22"/>
                <w:szCs w:val="22"/>
              </w:rPr>
              <w:t>M</w:t>
            </w:r>
            <w:r w:rsidR="00025472" w:rsidRPr="00197209">
              <w:rPr>
                <w:sz w:val="22"/>
                <w:szCs w:val="22"/>
              </w:rPr>
              <w:t>eruňková</w:t>
            </w:r>
            <w:r>
              <w:rPr>
                <w:sz w:val="22"/>
                <w:szCs w:val="22"/>
              </w:rPr>
              <w:t>,</w:t>
            </w:r>
          </w:p>
          <w:p w:rsidR="00025472" w:rsidRPr="00197209" w:rsidRDefault="00025472" w:rsidP="00D54C2F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197209">
              <w:rPr>
                <w:sz w:val="22"/>
                <w:szCs w:val="22"/>
              </w:rPr>
              <w:t>sv.zelená</w:t>
            </w:r>
            <w:proofErr w:type="spellEnd"/>
            <w:proofErr w:type="gramEnd"/>
            <w:r w:rsidR="00F468A7">
              <w:rPr>
                <w:sz w:val="22"/>
                <w:szCs w:val="22"/>
              </w:rPr>
              <w:t>,,</w:t>
            </w:r>
          </w:p>
          <w:p w:rsidR="00025472" w:rsidRPr="00197209" w:rsidRDefault="002130DB" w:rsidP="00D54C2F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197209">
              <w:rPr>
                <w:sz w:val="22"/>
                <w:szCs w:val="22"/>
              </w:rPr>
              <w:t>s</w:t>
            </w:r>
            <w:r w:rsidR="00025472" w:rsidRPr="00197209">
              <w:rPr>
                <w:sz w:val="22"/>
                <w:szCs w:val="22"/>
              </w:rPr>
              <w:t>v.modrá</w:t>
            </w:r>
            <w:proofErr w:type="spellEnd"/>
            <w:proofErr w:type="gramEnd"/>
            <w:r w:rsidR="00F468A7">
              <w:rPr>
                <w:sz w:val="22"/>
                <w:szCs w:val="22"/>
              </w:rPr>
              <w:t>,</w:t>
            </w:r>
          </w:p>
          <w:p w:rsidR="00025472" w:rsidRPr="00197209" w:rsidRDefault="00025472" w:rsidP="00D54C2F">
            <w:pPr>
              <w:rPr>
                <w:sz w:val="22"/>
                <w:szCs w:val="22"/>
              </w:rPr>
            </w:pPr>
            <w:r w:rsidRPr="00197209">
              <w:rPr>
                <w:sz w:val="22"/>
                <w:szCs w:val="22"/>
              </w:rPr>
              <w:t>žlutá</w:t>
            </w:r>
            <w:r w:rsidR="00F468A7">
              <w:rPr>
                <w:sz w:val="22"/>
                <w:szCs w:val="22"/>
              </w:rPr>
              <w:t>,</w:t>
            </w:r>
          </w:p>
          <w:p w:rsidR="00BB0565" w:rsidRPr="00197209" w:rsidRDefault="00BB0565" w:rsidP="00D54C2F">
            <w:pPr>
              <w:rPr>
                <w:sz w:val="22"/>
                <w:szCs w:val="22"/>
              </w:rPr>
            </w:pPr>
            <w:r w:rsidRPr="00197209">
              <w:rPr>
                <w:sz w:val="22"/>
                <w:szCs w:val="22"/>
              </w:rPr>
              <w:t>oranžová</w:t>
            </w:r>
            <w:r w:rsidR="00F468A7">
              <w:rPr>
                <w:sz w:val="22"/>
                <w:szCs w:val="22"/>
              </w:rPr>
              <w:t>.</w:t>
            </w:r>
          </w:p>
        </w:tc>
      </w:tr>
      <w:tr w:rsidR="000B0A1E" w:rsidRPr="00197209" w:rsidTr="00025472">
        <w:trPr>
          <w:trHeight w:val="1114"/>
        </w:trPr>
        <w:tc>
          <w:tcPr>
            <w:tcW w:w="0" w:type="auto"/>
          </w:tcPr>
          <w:p w:rsidR="00025472" w:rsidRPr="00197209" w:rsidRDefault="00025472" w:rsidP="00D54C2F">
            <w:pPr>
              <w:rPr>
                <w:sz w:val="22"/>
                <w:szCs w:val="22"/>
              </w:rPr>
            </w:pPr>
            <w:r w:rsidRPr="00197209">
              <w:rPr>
                <w:sz w:val="22"/>
                <w:szCs w:val="22"/>
              </w:rPr>
              <w:t xml:space="preserve">Ložní prádlo </w:t>
            </w:r>
          </w:p>
          <w:p w:rsidR="00025472" w:rsidRPr="00197209" w:rsidRDefault="00025472" w:rsidP="00D54C2F">
            <w:pPr>
              <w:rPr>
                <w:sz w:val="22"/>
                <w:szCs w:val="22"/>
              </w:rPr>
            </w:pPr>
            <w:r w:rsidRPr="00197209">
              <w:rPr>
                <w:sz w:val="22"/>
                <w:szCs w:val="22"/>
              </w:rPr>
              <w:t>povlečení</w:t>
            </w:r>
          </w:p>
        </w:tc>
        <w:tc>
          <w:tcPr>
            <w:tcW w:w="0" w:type="auto"/>
          </w:tcPr>
          <w:p w:rsidR="00025472" w:rsidRPr="00197209" w:rsidRDefault="00025472" w:rsidP="00D54C2F">
            <w:pPr>
              <w:rPr>
                <w:sz w:val="22"/>
                <w:szCs w:val="22"/>
              </w:rPr>
            </w:pPr>
            <w:r w:rsidRPr="00197209">
              <w:rPr>
                <w:sz w:val="22"/>
                <w:szCs w:val="22"/>
              </w:rPr>
              <w:t>20</w:t>
            </w:r>
          </w:p>
        </w:tc>
        <w:tc>
          <w:tcPr>
            <w:tcW w:w="1608" w:type="dxa"/>
          </w:tcPr>
          <w:p w:rsidR="00025472" w:rsidRPr="00197209" w:rsidRDefault="00025472" w:rsidP="00D54C2F">
            <w:pPr>
              <w:rPr>
                <w:sz w:val="22"/>
                <w:szCs w:val="22"/>
              </w:rPr>
            </w:pPr>
            <w:r w:rsidRPr="00197209">
              <w:rPr>
                <w:sz w:val="22"/>
                <w:szCs w:val="22"/>
              </w:rPr>
              <w:t>Cícha 140 x 200</w:t>
            </w:r>
          </w:p>
          <w:p w:rsidR="00025472" w:rsidRPr="00197209" w:rsidRDefault="00025472" w:rsidP="00D54C2F">
            <w:pPr>
              <w:rPr>
                <w:sz w:val="22"/>
                <w:szCs w:val="22"/>
              </w:rPr>
            </w:pPr>
            <w:r w:rsidRPr="00197209">
              <w:rPr>
                <w:sz w:val="22"/>
                <w:szCs w:val="22"/>
              </w:rPr>
              <w:t>Polštář 70 x 90</w:t>
            </w:r>
          </w:p>
        </w:tc>
        <w:tc>
          <w:tcPr>
            <w:tcW w:w="2825" w:type="dxa"/>
          </w:tcPr>
          <w:p w:rsidR="00025472" w:rsidRPr="00715B56" w:rsidRDefault="00F81DA6" w:rsidP="00D54C2F">
            <w:pPr>
              <w:rPr>
                <w:sz w:val="22"/>
                <w:szCs w:val="22"/>
              </w:rPr>
            </w:pPr>
            <w:r w:rsidRPr="00715B56">
              <w:rPr>
                <w:sz w:val="22"/>
                <w:szCs w:val="22"/>
              </w:rPr>
              <w:t>100% b</w:t>
            </w:r>
            <w:r w:rsidR="00025472" w:rsidRPr="00715B56">
              <w:rPr>
                <w:sz w:val="22"/>
                <w:szCs w:val="22"/>
              </w:rPr>
              <w:t>avlna hladká</w:t>
            </w:r>
          </w:p>
        </w:tc>
        <w:tc>
          <w:tcPr>
            <w:tcW w:w="1553" w:type="dxa"/>
          </w:tcPr>
          <w:p w:rsidR="00025472" w:rsidRPr="00715B56" w:rsidRDefault="00025472" w:rsidP="00F81DA6">
            <w:pPr>
              <w:rPr>
                <w:sz w:val="22"/>
                <w:szCs w:val="22"/>
              </w:rPr>
            </w:pPr>
            <w:r w:rsidRPr="00715B56">
              <w:rPr>
                <w:sz w:val="22"/>
                <w:szCs w:val="22"/>
              </w:rPr>
              <w:t>1</w:t>
            </w:r>
            <w:r w:rsidR="00F81DA6" w:rsidRPr="00715B56">
              <w:rPr>
                <w:sz w:val="22"/>
                <w:szCs w:val="22"/>
              </w:rPr>
              <w:t>35</w:t>
            </w:r>
            <w:r w:rsidRPr="00715B56">
              <w:rPr>
                <w:sz w:val="22"/>
                <w:szCs w:val="22"/>
              </w:rPr>
              <w:t>g/m2</w:t>
            </w:r>
          </w:p>
        </w:tc>
        <w:tc>
          <w:tcPr>
            <w:tcW w:w="1405" w:type="dxa"/>
          </w:tcPr>
          <w:p w:rsidR="00025472" w:rsidRPr="00197209" w:rsidRDefault="00F468A7" w:rsidP="00D54C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025472" w:rsidRPr="00197209">
              <w:rPr>
                <w:sz w:val="22"/>
                <w:szCs w:val="22"/>
              </w:rPr>
              <w:t>ílá</w:t>
            </w:r>
          </w:p>
        </w:tc>
      </w:tr>
      <w:tr w:rsidR="000B0A1E" w:rsidRPr="00197209" w:rsidTr="00025472">
        <w:trPr>
          <w:trHeight w:val="542"/>
        </w:trPr>
        <w:tc>
          <w:tcPr>
            <w:tcW w:w="0" w:type="auto"/>
          </w:tcPr>
          <w:p w:rsidR="00025472" w:rsidRPr="00197209" w:rsidRDefault="00025472" w:rsidP="00D54C2F">
            <w:pPr>
              <w:rPr>
                <w:sz w:val="22"/>
                <w:szCs w:val="22"/>
              </w:rPr>
            </w:pPr>
            <w:r w:rsidRPr="00197209">
              <w:rPr>
                <w:sz w:val="22"/>
                <w:szCs w:val="22"/>
              </w:rPr>
              <w:t>Prostěradlo</w:t>
            </w:r>
          </w:p>
        </w:tc>
        <w:tc>
          <w:tcPr>
            <w:tcW w:w="0" w:type="auto"/>
          </w:tcPr>
          <w:p w:rsidR="00025472" w:rsidRPr="00197209" w:rsidRDefault="00025472" w:rsidP="00D54C2F">
            <w:pPr>
              <w:rPr>
                <w:sz w:val="22"/>
                <w:szCs w:val="22"/>
              </w:rPr>
            </w:pPr>
            <w:r w:rsidRPr="00197209">
              <w:rPr>
                <w:sz w:val="22"/>
                <w:szCs w:val="22"/>
              </w:rPr>
              <w:t>20</w:t>
            </w:r>
          </w:p>
        </w:tc>
        <w:tc>
          <w:tcPr>
            <w:tcW w:w="1608" w:type="dxa"/>
          </w:tcPr>
          <w:p w:rsidR="00C07240" w:rsidRDefault="008F0DEA" w:rsidP="00C072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r</w:t>
            </w:r>
            <w:bookmarkStart w:id="0" w:name="_GoBack"/>
            <w:bookmarkEnd w:id="0"/>
            <w:r w:rsidR="00C07240">
              <w:rPr>
                <w:sz w:val="22"/>
                <w:szCs w:val="22"/>
              </w:rPr>
              <w:t>ozměr</w:t>
            </w:r>
          </w:p>
          <w:p w:rsidR="00C07240" w:rsidRDefault="00C07240" w:rsidP="00C072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matrace:</w:t>
            </w:r>
          </w:p>
          <w:p w:rsidR="00C07240" w:rsidRDefault="00C07240" w:rsidP="00C072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(š x d x v)</w:t>
            </w:r>
          </w:p>
          <w:p w:rsidR="00715B56" w:rsidRPr="00197209" w:rsidRDefault="00C07240" w:rsidP="00C072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90x200x30 cm</w:t>
            </w:r>
            <w:r w:rsidRPr="001972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25" w:type="dxa"/>
          </w:tcPr>
          <w:p w:rsidR="00025472" w:rsidRPr="00715B56" w:rsidRDefault="00715B56" w:rsidP="00D54C2F">
            <w:pPr>
              <w:rPr>
                <w:sz w:val="22"/>
                <w:szCs w:val="22"/>
              </w:rPr>
            </w:pPr>
            <w:r w:rsidRPr="00715B56">
              <w:rPr>
                <w:sz w:val="22"/>
                <w:szCs w:val="22"/>
              </w:rPr>
              <w:t>100% b</w:t>
            </w:r>
            <w:r w:rsidR="00025472" w:rsidRPr="00715B56">
              <w:rPr>
                <w:sz w:val="22"/>
                <w:szCs w:val="22"/>
              </w:rPr>
              <w:t>avlna hladká</w:t>
            </w:r>
          </w:p>
        </w:tc>
        <w:tc>
          <w:tcPr>
            <w:tcW w:w="1553" w:type="dxa"/>
          </w:tcPr>
          <w:p w:rsidR="00025472" w:rsidRPr="00715B56" w:rsidRDefault="00025472" w:rsidP="00D54C2F">
            <w:pPr>
              <w:rPr>
                <w:sz w:val="22"/>
                <w:szCs w:val="22"/>
              </w:rPr>
            </w:pPr>
            <w:r w:rsidRPr="00715B56">
              <w:rPr>
                <w:sz w:val="22"/>
                <w:szCs w:val="22"/>
              </w:rPr>
              <w:t>145g/m2</w:t>
            </w:r>
          </w:p>
        </w:tc>
        <w:tc>
          <w:tcPr>
            <w:tcW w:w="1405" w:type="dxa"/>
          </w:tcPr>
          <w:p w:rsidR="00025472" w:rsidRPr="00197209" w:rsidRDefault="00F468A7" w:rsidP="00D54C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025472" w:rsidRPr="00197209">
              <w:rPr>
                <w:sz w:val="22"/>
                <w:szCs w:val="22"/>
              </w:rPr>
              <w:t>ílá</w:t>
            </w:r>
          </w:p>
        </w:tc>
      </w:tr>
      <w:tr w:rsidR="000B0A1E" w:rsidRPr="00197209" w:rsidTr="00025472">
        <w:trPr>
          <w:trHeight w:val="542"/>
        </w:trPr>
        <w:tc>
          <w:tcPr>
            <w:tcW w:w="0" w:type="auto"/>
          </w:tcPr>
          <w:p w:rsidR="00025472" w:rsidRPr="00197209" w:rsidRDefault="00BB0565" w:rsidP="000B0A1E">
            <w:pPr>
              <w:rPr>
                <w:sz w:val="22"/>
                <w:szCs w:val="22"/>
              </w:rPr>
            </w:pPr>
            <w:r w:rsidRPr="00197209">
              <w:rPr>
                <w:sz w:val="22"/>
                <w:szCs w:val="22"/>
              </w:rPr>
              <w:t xml:space="preserve">Zavazovací košile </w:t>
            </w:r>
            <w:r w:rsidR="000B0A1E" w:rsidRPr="00197209">
              <w:rPr>
                <w:sz w:val="22"/>
                <w:szCs w:val="22"/>
              </w:rPr>
              <w:t>pro pacienty ANDĚL</w:t>
            </w:r>
          </w:p>
        </w:tc>
        <w:tc>
          <w:tcPr>
            <w:tcW w:w="0" w:type="auto"/>
          </w:tcPr>
          <w:p w:rsidR="00025472" w:rsidRPr="00197209" w:rsidRDefault="00BB0565" w:rsidP="00D54C2F">
            <w:pPr>
              <w:rPr>
                <w:sz w:val="22"/>
                <w:szCs w:val="22"/>
              </w:rPr>
            </w:pPr>
            <w:r w:rsidRPr="00197209">
              <w:rPr>
                <w:sz w:val="22"/>
                <w:szCs w:val="22"/>
              </w:rPr>
              <w:t>500</w:t>
            </w:r>
          </w:p>
        </w:tc>
        <w:tc>
          <w:tcPr>
            <w:tcW w:w="1608" w:type="dxa"/>
          </w:tcPr>
          <w:p w:rsidR="00025472" w:rsidRPr="00197209" w:rsidRDefault="00025472" w:rsidP="00D54C2F">
            <w:pPr>
              <w:rPr>
                <w:sz w:val="22"/>
                <w:szCs w:val="22"/>
              </w:rPr>
            </w:pPr>
            <w:r w:rsidRPr="00197209">
              <w:rPr>
                <w:sz w:val="22"/>
                <w:szCs w:val="22"/>
              </w:rPr>
              <w:t>velikost XL, XXL</w:t>
            </w:r>
          </w:p>
        </w:tc>
        <w:tc>
          <w:tcPr>
            <w:tcW w:w="2825" w:type="dxa"/>
          </w:tcPr>
          <w:p w:rsidR="00025472" w:rsidRPr="00197209" w:rsidRDefault="00715B56" w:rsidP="00D54C2F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100% b</w:t>
            </w:r>
            <w:r w:rsidR="00025472" w:rsidRPr="00715B56">
              <w:rPr>
                <w:sz w:val="22"/>
                <w:szCs w:val="22"/>
              </w:rPr>
              <w:t>avlna</w:t>
            </w:r>
          </w:p>
        </w:tc>
        <w:tc>
          <w:tcPr>
            <w:tcW w:w="1553" w:type="dxa"/>
          </w:tcPr>
          <w:p w:rsidR="00025472" w:rsidRPr="00197209" w:rsidRDefault="00025472" w:rsidP="00D54C2F">
            <w:pPr>
              <w:rPr>
                <w:color w:val="FF0000"/>
                <w:sz w:val="22"/>
                <w:szCs w:val="22"/>
              </w:rPr>
            </w:pPr>
            <w:r w:rsidRPr="00715B56">
              <w:rPr>
                <w:sz w:val="22"/>
                <w:szCs w:val="22"/>
              </w:rPr>
              <w:t>130g/m2</w:t>
            </w:r>
          </w:p>
        </w:tc>
        <w:tc>
          <w:tcPr>
            <w:tcW w:w="1405" w:type="dxa"/>
          </w:tcPr>
          <w:p w:rsidR="00025472" w:rsidRPr="00197209" w:rsidRDefault="00F468A7" w:rsidP="00D54C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025472" w:rsidRPr="00197209">
              <w:rPr>
                <w:sz w:val="22"/>
                <w:szCs w:val="22"/>
              </w:rPr>
              <w:t>ílá</w:t>
            </w:r>
          </w:p>
        </w:tc>
      </w:tr>
      <w:tr w:rsidR="000B0A1E" w:rsidRPr="00197209" w:rsidTr="00025472">
        <w:trPr>
          <w:trHeight w:val="557"/>
        </w:trPr>
        <w:tc>
          <w:tcPr>
            <w:tcW w:w="0" w:type="auto"/>
          </w:tcPr>
          <w:p w:rsidR="00025472" w:rsidRPr="00197209" w:rsidRDefault="00025472" w:rsidP="00D54C2F">
            <w:pPr>
              <w:rPr>
                <w:sz w:val="22"/>
                <w:szCs w:val="22"/>
              </w:rPr>
            </w:pPr>
            <w:r w:rsidRPr="00197209">
              <w:rPr>
                <w:sz w:val="22"/>
                <w:szCs w:val="22"/>
              </w:rPr>
              <w:t>Župan</w:t>
            </w:r>
          </w:p>
        </w:tc>
        <w:tc>
          <w:tcPr>
            <w:tcW w:w="0" w:type="auto"/>
          </w:tcPr>
          <w:p w:rsidR="00025472" w:rsidRPr="00197209" w:rsidRDefault="00025472" w:rsidP="00D54C2F">
            <w:pPr>
              <w:rPr>
                <w:sz w:val="22"/>
                <w:szCs w:val="22"/>
              </w:rPr>
            </w:pPr>
            <w:r w:rsidRPr="00197209">
              <w:rPr>
                <w:sz w:val="22"/>
                <w:szCs w:val="22"/>
              </w:rPr>
              <w:t>10</w:t>
            </w:r>
          </w:p>
        </w:tc>
        <w:tc>
          <w:tcPr>
            <w:tcW w:w="1608" w:type="dxa"/>
          </w:tcPr>
          <w:p w:rsidR="00025472" w:rsidRPr="00197209" w:rsidRDefault="00025472" w:rsidP="00D54C2F">
            <w:pPr>
              <w:rPr>
                <w:sz w:val="22"/>
                <w:szCs w:val="22"/>
              </w:rPr>
            </w:pPr>
            <w:proofErr w:type="gramStart"/>
            <w:r w:rsidRPr="00197209">
              <w:rPr>
                <w:sz w:val="22"/>
                <w:szCs w:val="22"/>
              </w:rPr>
              <w:t>velikost  XL</w:t>
            </w:r>
            <w:proofErr w:type="gramEnd"/>
            <w:r w:rsidRPr="00197209">
              <w:rPr>
                <w:sz w:val="22"/>
                <w:szCs w:val="22"/>
              </w:rPr>
              <w:t>,XXL</w:t>
            </w:r>
          </w:p>
        </w:tc>
        <w:tc>
          <w:tcPr>
            <w:tcW w:w="2825" w:type="dxa"/>
          </w:tcPr>
          <w:p w:rsidR="00025472" w:rsidRPr="00197209" w:rsidRDefault="00715B56" w:rsidP="00D54C2F">
            <w:pPr>
              <w:rPr>
                <w:color w:val="FF0000"/>
                <w:sz w:val="22"/>
                <w:szCs w:val="22"/>
              </w:rPr>
            </w:pPr>
            <w:r w:rsidRPr="00715B56">
              <w:rPr>
                <w:sz w:val="22"/>
                <w:szCs w:val="22"/>
              </w:rPr>
              <w:t>100% b</w:t>
            </w:r>
            <w:r w:rsidR="00025472" w:rsidRPr="00715B56">
              <w:rPr>
                <w:sz w:val="22"/>
                <w:szCs w:val="22"/>
              </w:rPr>
              <w:t xml:space="preserve">avlna – </w:t>
            </w:r>
            <w:proofErr w:type="spellStart"/>
            <w:r w:rsidR="00025472" w:rsidRPr="00715B56">
              <w:rPr>
                <w:sz w:val="22"/>
                <w:szCs w:val="22"/>
              </w:rPr>
              <w:t>walk</w:t>
            </w:r>
            <w:proofErr w:type="spellEnd"/>
            <w:r w:rsidR="00025472" w:rsidRPr="00715B56">
              <w:rPr>
                <w:sz w:val="22"/>
                <w:szCs w:val="22"/>
              </w:rPr>
              <w:t xml:space="preserve"> froté</w:t>
            </w:r>
          </w:p>
        </w:tc>
        <w:tc>
          <w:tcPr>
            <w:tcW w:w="1553" w:type="dxa"/>
          </w:tcPr>
          <w:p w:rsidR="00025472" w:rsidRPr="00715B56" w:rsidRDefault="00025472" w:rsidP="00715B56">
            <w:pPr>
              <w:rPr>
                <w:sz w:val="22"/>
                <w:szCs w:val="22"/>
              </w:rPr>
            </w:pPr>
            <w:r w:rsidRPr="00715B56">
              <w:rPr>
                <w:sz w:val="22"/>
                <w:szCs w:val="22"/>
              </w:rPr>
              <w:t>380g/m2</w:t>
            </w:r>
          </w:p>
        </w:tc>
        <w:tc>
          <w:tcPr>
            <w:tcW w:w="1405" w:type="dxa"/>
          </w:tcPr>
          <w:p w:rsidR="00025472" w:rsidRPr="00197209" w:rsidRDefault="00F468A7" w:rsidP="00D54C2F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S</w:t>
            </w:r>
            <w:r w:rsidR="00025472" w:rsidRPr="00197209">
              <w:rPr>
                <w:sz w:val="22"/>
                <w:szCs w:val="22"/>
              </w:rPr>
              <w:t>v.modrý</w:t>
            </w:r>
            <w:proofErr w:type="spellEnd"/>
            <w:proofErr w:type="gramEnd"/>
          </w:p>
        </w:tc>
      </w:tr>
      <w:tr w:rsidR="000B0A1E" w:rsidRPr="00197209" w:rsidTr="00025472">
        <w:trPr>
          <w:trHeight w:val="1099"/>
        </w:trPr>
        <w:tc>
          <w:tcPr>
            <w:tcW w:w="0" w:type="auto"/>
          </w:tcPr>
          <w:p w:rsidR="00025472" w:rsidRPr="00197209" w:rsidRDefault="00BB0565" w:rsidP="00D54C2F">
            <w:pPr>
              <w:rPr>
                <w:sz w:val="22"/>
                <w:szCs w:val="22"/>
              </w:rPr>
            </w:pPr>
            <w:r w:rsidRPr="00197209">
              <w:rPr>
                <w:sz w:val="22"/>
                <w:szCs w:val="22"/>
              </w:rPr>
              <w:t>R</w:t>
            </w:r>
            <w:r w:rsidR="00025472" w:rsidRPr="00197209">
              <w:rPr>
                <w:sz w:val="22"/>
                <w:szCs w:val="22"/>
              </w:rPr>
              <w:t>učník</w:t>
            </w:r>
          </w:p>
        </w:tc>
        <w:tc>
          <w:tcPr>
            <w:tcW w:w="0" w:type="auto"/>
          </w:tcPr>
          <w:p w:rsidR="00025472" w:rsidRPr="00197209" w:rsidRDefault="00BB0565" w:rsidP="00D54C2F">
            <w:pPr>
              <w:rPr>
                <w:sz w:val="22"/>
                <w:szCs w:val="22"/>
              </w:rPr>
            </w:pPr>
            <w:r w:rsidRPr="00197209">
              <w:rPr>
                <w:sz w:val="22"/>
                <w:szCs w:val="22"/>
              </w:rPr>
              <w:t>15</w:t>
            </w:r>
            <w:r w:rsidR="00025472" w:rsidRPr="00197209">
              <w:rPr>
                <w:sz w:val="22"/>
                <w:szCs w:val="22"/>
              </w:rPr>
              <w:t>0</w:t>
            </w:r>
          </w:p>
        </w:tc>
        <w:tc>
          <w:tcPr>
            <w:tcW w:w="1608" w:type="dxa"/>
          </w:tcPr>
          <w:p w:rsidR="00025472" w:rsidRPr="00197209" w:rsidRDefault="00025472" w:rsidP="00D54C2F">
            <w:pPr>
              <w:rPr>
                <w:sz w:val="22"/>
                <w:szCs w:val="22"/>
              </w:rPr>
            </w:pPr>
            <w:r w:rsidRPr="00197209">
              <w:rPr>
                <w:sz w:val="22"/>
                <w:szCs w:val="22"/>
              </w:rPr>
              <w:t>50 x 100</w:t>
            </w:r>
          </w:p>
        </w:tc>
        <w:tc>
          <w:tcPr>
            <w:tcW w:w="2825" w:type="dxa"/>
          </w:tcPr>
          <w:p w:rsidR="00025472" w:rsidRPr="00715B56" w:rsidRDefault="00025472" w:rsidP="00D54C2F">
            <w:pPr>
              <w:rPr>
                <w:sz w:val="22"/>
                <w:szCs w:val="22"/>
              </w:rPr>
            </w:pPr>
            <w:r w:rsidRPr="00715B56">
              <w:rPr>
                <w:sz w:val="22"/>
                <w:szCs w:val="22"/>
              </w:rPr>
              <w:t>Hladké froté bez vzoru,</w:t>
            </w:r>
          </w:p>
          <w:p w:rsidR="00025472" w:rsidRPr="00715B56" w:rsidRDefault="00715B56" w:rsidP="00D54C2F">
            <w:pPr>
              <w:rPr>
                <w:sz w:val="22"/>
                <w:szCs w:val="22"/>
              </w:rPr>
            </w:pPr>
            <w:r w:rsidRPr="00715B56">
              <w:rPr>
                <w:sz w:val="22"/>
                <w:szCs w:val="22"/>
              </w:rPr>
              <w:t>100% b</w:t>
            </w:r>
            <w:r w:rsidR="00025472" w:rsidRPr="00715B56">
              <w:rPr>
                <w:sz w:val="22"/>
                <w:szCs w:val="22"/>
              </w:rPr>
              <w:t xml:space="preserve">avlna – </w:t>
            </w:r>
            <w:proofErr w:type="spellStart"/>
            <w:r w:rsidR="00025472" w:rsidRPr="00715B56">
              <w:rPr>
                <w:sz w:val="22"/>
                <w:szCs w:val="22"/>
              </w:rPr>
              <w:t>walk</w:t>
            </w:r>
            <w:proofErr w:type="spellEnd"/>
            <w:r w:rsidR="00025472" w:rsidRPr="00715B56">
              <w:rPr>
                <w:sz w:val="22"/>
                <w:szCs w:val="22"/>
              </w:rPr>
              <w:t xml:space="preserve"> froté</w:t>
            </w:r>
          </w:p>
          <w:p w:rsidR="00025472" w:rsidRPr="00197209" w:rsidRDefault="00025472" w:rsidP="00D54C2F">
            <w:pPr>
              <w:rPr>
                <w:color w:val="FF0000"/>
                <w:sz w:val="22"/>
                <w:szCs w:val="22"/>
              </w:rPr>
            </w:pPr>
            <w:r w:rsidRPr="00715B56">
              <w:rPr>
                <w:sz w:val="22"/>
                <w:szCs w:val="22"/>
              </w:rPr>
              <w:t>dvojitá smyčka, úprava proti srážení</w:t>
            </w:r>
          </w:p>
        </w:tc>
        <w:tc>
          <w:tcPr>
            <w:tcW w:w="1553" w:type="dxa"/>
          </w:tcPr>
          <w:p w:rsidR="00025472" w:rsidRPr="00715B56" w:rsidRDefault="00025472" w:rsidP="00D54C2F">
            <w:pPr>
              <w:rPr>
                <w:sz w:val="22"/>
                <w:szCs w:val="22"/>
              </w:rPr>
            </w:pPr>
            <w:r w:rsidRPr="00715B56">
              <w:rPr>
                <w:sz w:val="22"/>
                <w:szCs w:val="22"/>
              </w:rPr>
              <w:t>400g/m2</w:t>
            </w:r>
          </w:p>
        </w:tc>
        <w:tc>
          <w:tcPr>
            <w:tcW w:w="1405" w:type="dxa"/>
          </w:tcPr>
          <w:p w:rsidR="00025472" w:rsidRPr="00197209" w:rsidRDefault="00F468A7" w:rsidP="00D54C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025472" w:rsidRPr="00197209">
              <w:rPr>
                <w:sz w:val="22"/>
                <w:szCs w:val="22"/>
              </w:rPr>
              <w:t>ílá</w:t>
            </w:r>
          </w:p>
        </w:tc>
      </w:tr>
      <w:tr w:rsidR="000B0A1E" w:rsidRPr="00197209" w:rsidTr="00025472">
        <w:trPr>
          <w:trHeight w:val="1099"/>
        </w:trPr>
        <w:tc>
          <w:tcPr>
            <w:tcW w:w="0" w:type="auto"/>
          </w:tcPr>
          <w:p w:rsidR="00025472" w:rsidRPr="00197209" w:rsidRDefault="00BB0565" w:rsidP="00D54C2F">
            <w:pPr>
              <w:rPr>
                <w:sz w:val="22"/>
                <w:szCs w:val="22"/>
              </w:rPr>
            </w:pPr>
            <w:r w:rsidRPr="00197209">
              <w:rPr>
                <w:sz w:val="22"/>
                <w:szCs w:val="22"/>
              </w:rPr>
              <w:t>O</w:t>
            </w:r>
            <w:r w:rsidR="00025472" w:rsidRPr="00197209">
              <w:rPr>
                <w:sz w:val="22"/>
                <w:szCs w:val="22"/>
              </w:rPr>
              <w:t>suška</w:t>
            </w:r>
          </w:p>
        </w:tc>
        <w:tc>
          <w:tcPr>
            <w:tcW w:w="0" w:type="auto"/>
          </w:tcPr>
          <w:p w:rsidR="00025472" w:rsidRPr="00197209" w:rsidRDefault="00BB0565" w:rsidP="00D54C2F">
            <w:pPr>
              <w:rPr>
                <w:sz w:val="22"/>
                <w:szCs w:val="22"/>
              </w:rPr>
            </w:pPr>
            <w:r w:rsidRPr="00197209">
              <w:rPr>
                <w:sz w:val="22"/>
                <w:szCs w:val="22"/>
              </w:rPr>
              <w:t>15</w:t>
            </w:r>
            <w:r w:rsidR="00025472" w:rsidRPr="00197209">
              <w:rPr>
                <w:sz w:val="22"/>
                <w:szCs w:val="22"/>
              </w:rPr>
              <w:t>0</w:t>
            </w:r>
          </w:p>
        </w:tc>
        <w:tc>
          <w:tcPr>
            <w:tcW w:w="1608" w:type="dxa"/>
          </w:tcPr>
          <w:p w:rsidR="00025472" w:rsidRPr="00197209" w:rsidRDefault="00025472" w:rsidP="00D54C2F">
            <w:pPr>
              <w:rPr>
                <w:sz w:val="22"/>
                <w:szCs w:val="22"/>
              </w:rPr>
            </w:pPr>
            <w:r w:rsidRPr="00197209">
              <w:rPr>
                <w:sz w:val="22"/>
                <w:szCs w:val="22"/>
              </w:rPr>
              <w:t>70 x 140</w:t>
            </w:r>
          </w:p>
        </w:tc>
        <w:tc>
          <w:tcPr>
            <w:tcW w:w="2825" w:type="dxa"/>
          </w:tcPr>
          <w:p w:rsidR="00025472" w:rsidRPr="00715B56" w:rsidRDefault="00025472" w:rsidP="00D54C2F">
            <w:pPr>
              <w:rPr>
                <w:sz w:val="22"/>
                <w:szCs w:val="22"/>
              </w:rPr>
            </w:pPr>
            <w:r w:rsidRPr="00715B56">
              <w:rPr>
                <w:sz w:val="22"/>
                <w:szCs w:val="22"/>
              </w:rPr>
              <w:t>Hladké froté bez vzoru,</w:t>
            </w:r>
          </w:p>
          <w:p w:rsidR="00025472" w:rsidRPr="00715B56" w:rsidRDefault="00025472" w:rsidP="00D54C2F">
            <w:pPr>
              <w:rPr>
                <w:sz w:val="22"/>
                <w:szCs w:val="22"/>
              </w:rPr>
            </w:pPr>
            <w:r w:rsidRPr="00715B56">
              <w:rPr>
                <w:sz w:val="22"/>
                <w:szCs w:val="22"/>
              </w:rPr>
              <w:t xml:space="preserve">100% Bavlna – </w:t>
            </w:r>
            <w:proofErr w:type="spellStart"/>
            <w:r w:rsidRPr="00715B56">
              <w:rPr>
                <w:sz w:val="22"/>
                <w:szCs w:val="22"/>
              </w:rPr>
              <w:t>walk</w:t>
            </w:r>
            <w:proofErr w:type="spellEnd"/>
            <w:r w:rsidRPr="00715B56">
              <w:rPr>
                <w:sz w:val="22"/>
                <w:szCs w:val="22"/>
              </w:rPr>
              <w:t xml:space="preserve"> froté</w:t>
            </w:r>
          </w:p>
          <w:p w:rsidR="00025472" w:rsidRPr="00197209" w:rsidRDefault="00025472" w:rsidP="00D54C2F">
            <w:pPr>
              <w:rPr>
                <w:sz w:val="22"/>
                <w:szCs w:val="22"/>
              </w:rPr>
            </w:pPr>
            <w:r w:rsidRPr="00715B56">
              <w:rPr>
                <w:sz w:val="22"/>
                <w:szCs w:val="22"/>
              </w:rPr>
              <w:t>dvojitá smyčka, úprava proti srážení</w:t>
            </w:r>
          </w:p>
        </w:tc>
        <w:tc>
          <w:tcPr>
            <w:tcW w:w="1553" w:type="dxa"/>
          </w:tcPr>
          <w:p w:rsidR="00025472" w:rsidRPr="00715B56" w:rsidRDefault="00025472" w:rsidP="00D54C2F">
            <w:pPr>
              <w:rPr>
                <w:sz w:val="22"/>
                <w:szCs w:val="22"/>
              </w:rPr>
            </w:pPr>
            <w:r w:rsidRPr="00715B56">
              <w:rPr>
                <w:sz w:val="22"/>
                <w:szCs w:val="22"/>
              </w:rPr>
              <w:t>450g/m2</w:t>
            </w:r>
          </w:p>
        </w:tc>
        <w:tc>
          <w:tcPr>
            <w:tcW w:w="1405" w:type="dxa"/>
          </w:tcPr>
          <w:p w:rsidR="00025472" w:rsidRPr="00197209" w:rsidRDefault="00F468A7" w:rsidP="00D54C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025472" w:rsidRPr="00197209">
              <w:rPr>
                <w:sz w:val="22"/>
                <w:szCs w:val="22"/>
              </w:rPr>
              <w:t>ílá</w:t>
            </w:r>
          </w:p>
        </w:tc>
      </w:tr>
      <w:tr w:rsidR="000B0A1E" w:rsidRPr="00197209" w:rsidTr="00025472">
        <w:trPr>
          <w:trHeight w:val="828"/>
        </w:trPr>
        <w:tc>
          <w:tcPr>
            <w:tcW w:w="0" w:type="auto"/>
          </w:tcPr>
          <w:p w:rsidR="00025472" w:rsidRPr="00197209" w:rsidRDefault="00BB0565" w:rsidP="00D54C2F">
            <w:pPr>
              <w:rPr>
                <w:sz w:val="22"/>
                <w:szCs w:val="22"/>
              </w:rPr>
            </w:pPr>
            <w:r w:rsidRPr="00197209">
              <w:rPr>
                <w:sz w:val="22"/>
                <w:szCs w:val="22"/>
              </w:rPr>
              <w:t>U</w:t>
            </w:r>
            <w:r w:rsidR="00025472" w:rsidRPr="00197209">
              <w:rPr>
                <w:sz w:val="22"/>
                <w:szCs w:val="22"/>
              </w:rPr>
              <w:t>těrka</w:t>
            </w:r>
          </w:p>
        </w:tc>
        <w:tc>
          <w:tcPr>
            <w:tcW w:w="0" w:type="auto"/>
          </w:tcPr>
          <w:p w:rsidR="00025472" w:rsidRPr="00197209" w:rsidRDefault="00BB0565" w:rsidP="00D54C2F">
            <w:pPr>
              <w:rPr>
                <w:sz w:val="22"/>
                <w:szCs w:val="22"/>
              </w:rPr>
            </w:pPr>
            <w:r w:rsidRPr="00197209">
              <w:rPr>
                <w:sz w:val="22"/>
                <w:szCs w:val="22"/>
              </w:rPr>
              <w:t>100</w:t>
            </w:r>
          </w:p>
        </w:tc>
        <w:tc>
          <w:tcPr>
            <w:tcW w:w="1608" w:type="dxa"/>
          </w:tcPr>
          <w:p w:rsidR="00025472" w:rsidRPr="00197209" w:rsidRDefault="00025472" w:rsidP="00D54C2F">
            <w:pPr>
              <w:rPr>
                <w:sz w:val="22"/>
                <w:szCs w:val="22"/>
              </w:rPr>
            </w:pPr>
            <w:r w:rsidRPr="00197209">
              <w:rPr>
                <w:sz w:val="22"/>
                <w:szCs w:val="22"/>
              </w:rPr>
              <w:t>50 x 60</w:t>
            </w:r>
          </w:p>
        </w:tc>
        <w:tc>
          <w:tcPr>
            <w:tcW w:w="2825" w:type="dxa"/>
          </w:tcPr>
          <w:p w:rsidR="00025472" w:rsidRPr="00197209" w:rsidRDefault="00025472" w:rsidP="00D54C2F">
            <w:pPr>
              <w:rPr>
                <w:sz w:val="22"/>
                <w:szCs w:val="22"/>
              </w:rPr>
            </w:pPr>
            <w:r w:rsidRPr="00197209">
              <w:rPr>
                <w:sz w:val="22"/>
                <w:szCs w:val="22"/>
              </w:rPr>
              <w:t>Bavlna</w:t>
            </w:r>
            <w:r w:rsidR="00DB058E">
              <w:rPr>
                <w:sz w:val="22"/>
                <w:szCs w:val="22"/>
              </w:rPr>
              <w:t>7</w:t>
            </w:r>
            <w:r w:rsidRPr="00197209">
              <w:rPr>
                <w:sz w:val="22"/>
                <w:szCs w:val="22"/>
              </w:rPr>
              <w:t>0%</w:t>
            </w:r>
            <w:r w:rsidR="00A6444B">
              <w:rPr>
                <w:sz w:val="22"/>
                <w:szCs w:val="22"/>
              </w:rPr>
              <w:t xml:space="preserve"> / </w:t>
            </w:r>
            <w:r w:rsidRPr="00197209">
              <w:rPr>
                <w:sz w:val="22"/>
                <w:szCs w:val="22"/>
              </w:rPr>
              <w:t xml:space="preserve">konopí </w:t>
            </w:r>
            <w:r w:rsidR="00DB058E">
              <w:rPr>
                <w:sz w:val="22"/>
                <w:szCs w:val="22"/>
              </w:rPr>
              <w:t>3</w:t>
            </w:r>
            <w:r w:rsidRPr="00197209">
              <w:rPr>
                <w:sz w:val="22"/>
                <w:szCs w:val="22"/>
              </w:rPr>
              <w:t>0%</w:t>
            </w:r>
          </w:p>
          <w:p w:rsidR="00025472" w:rsidRPr="00197209" w:rsidRDefault="00025472" w:rsidP="00D54C2F">
            <w:pPr>
              <w:rPr>
                <w:sz w:val="22"/>
                <w:szCs w:val="22"/>
              </w:rPr>
            </w:pPr>
          </w:p>
        </w:tc>
        <w:tc>
          <w:tcPr>
            <w:tcW w:w="1553" w:type="dxa"/>
          </w:tcPr>
          <w:p w:rsidR="00025472" w:rsidRPr="00197209" w:rsidRDefault="00A6444B" w:rsidP="00D54C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190g/m2</w:t>
            </w:r>
          </w:p>
        </w:tc>
        <w:tc>
          <w:tcPr>
            <w:tcW w:w="1405" w:type="dxa"/>
          </w:tcPr>
          <w:p w:rsidR="00025472" w:rsidRPr="00197209" w:rsidRDefault="00F468A7" w:rsidP="00D54C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025472" w:rsidRPr="00197209">
              <w:rPr>
                <w:sz w:val="22"/>
                <w:szCs w:val="22"/>
              </w:rPr>
              <w:t>ílo-modrá</w:t>
            </w:r>
          </w:p>
          <w:p w:rsidR="00025472" w:rsidRPr="00197209" w:rsidRDefault="00F468A7" w:rsidP="00D54C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025472" w:rsidRPr="00197209">
              <w:rPr>
                <w:sz w:val="22"/>
                <w:szCs w:val="22"/>
              </w:rPr>
              <w:t>ílo-červená</w:t>
            </w:r>
          </w:p>
        </w:tc>
      </w:tr>
    </w:tbl>
    <w:p w:rsidR="00025472" w:rsidRPr="00197209" w:rsidRDefault="00025472" w:rsidP="00025472">
      <w:pPr>
        <w:pStyle w:val="Bezmezer"/>
        <w:rPr>
          <w:rFonts w:ascii="Times New Roman" w:hAnsi="Times New Roman" w:cs="Times New Roman"/>
        </w:rPr>
      </w:pPr>
      <w:r w:rsidRPr="00197209">
        <w:t xml:space="preserve">                                                                                                                                                     </w:t>
      </w:r>
      <w:r w:rsidRPr="00197209">
        <w:rPr>
          <w:rFonts w:ascii="Times New Roman" w:hAnsi="Times New Roman" w:cs="Times New Roman"/>
        </w:rPr>
        <w:t>Příloha č. 1</w:t>
      </w:r>
    </w:p>
    <w:p w:rsidR="00025472" w:rsidRPr="00197209" w:rsidRDefault="00025472" w:rsidP="00025472">
      <w:pPr>
        <w:pStyle w:val="Bezmezer"/>
        <w:rPr>
          <w:rFonts w:ascii="Times New Roman" w:hAnsi="Times New Roman" w:cs="Times New Roman"/>
          <w:b/>
        </w:rPr>
      </w:pPr>
      <w:r w:rsidRPr="00197209">
        <w:rPr>
          <w:rFonts w:ascii="Times New Roman" w:hAnsi="Times New Roman" w:cs="Times New Roman"/>
          <w:b/>
        </w:rPr>
        <w:t>Popis předm</w:t>
      </w:r>
      <w:r w:rsidR="00010BEC" w:rsidRPr="00197209">
        <w:rPr>
          <w:rFonts w:ascii="Times New Roman" w:hAnsi="Times New Roman" w:cs="Times New Roman"/>
          <w:b/>
        </w:rPr>
        <w:t>ětu veřejné zakázky č. 07/2017</w:t>
      </w:r>
    </w:p>
    <w:p w:rsidR="00025472" w:rsidRPr="00197209" w:rsidRDefault="00025472" w:rsidP="00025472">
      <w:pPr>
        <w:pStyle w:val="Bezmezer"/>
        <w:rPr>
          <w:rFonts w:ascii="Times New Roman" w:hAnsi="Times New Roman" w:cs="Times New Roman"/>
          <w:b/>
        </w:rPr>
      </w:pPr>
    </w:p>
    <w:p w:rsidR="00025472" w:rsidRPr="00197209" w:rsidRDefault="00025472" w:rsidP="00025472">
      <w:pPr>
        <w:pStyle w:val="Bezmezer"/>
        <w:rPr>
          <w:rFonts w:ascii="Times New Roman" w:hAnsi="Times New Roman" w:cs="Times New Roman"/>
          <w:b/>
        </w:rPr>
      </w:pPr>
      <w:r w:rsidRPr="00197209">
        <w:rPr>
          <w:rFonts w:ascii="Times New Roman" w:hAnsi="Times New Roman" w:cs="Times New Roman"/>
          <w:b/>
        </w:rPr>
        <w:t xml:space="preserve">název: </w:t>
      </w:r>
      <w:proofErr w:type="gramStart"/>
      <w:r w:rsidRPr="00197209">
        <w:rPr>
          <w:rFonts w:ascii="Times New Roman" w:hAnsi="Times New Roman" w:cs="Times New Roman"/>
          <w:b/>
        </w:rPr>
        <w:t>Vybavení  pavilonu</w:t>
      </w:r>
      <w:proofErr w:type="gramEnd"/>
      <w:r w:rsidRPr="00197209">
        <w:rPr>
          <w:rFonts w:ascii="Times New Roman" w:hAnsi="Times New Roman" w:cs="Times New Roman"/>
          <w:b/>
        </w:rPr>
        <w:t xml:space="preserve"> A,B, C</w:t>
      </w:r>
      <w:r w:rsidR="00010BEC" w:rsidRPr="00197209">
        <w:rPr>
          <w:rFonts w:ascii="Times New Roman" w:hAnsi="Times New Roman" w:cs="Times New Roman"/>
          <w:b/>
        </w:rPr>
        <w:t xml:space="preserve"> – povlečení, přikrývky, deky</w:t>
      </w:r>
    </w:p>
    <w:p w:rsidR="00FE6398" w:rsidRPr="00197209" w:rsidRDefault="00FE6398" w:rsidP="00025472">
      <w:pPr>
        <w:rPr>
          <w:sz w:val="22"/>
          <w:szCs w:val="22"/>
        </w:rPr>
      </w:pPr>
    </w:p>
    <w:sectPr w:rsidR="00FE6398" w:rsidRPr="00197209" w:rsidSect="00C53B67">
      <w:headerReference w:type="default" r:id="rId8"/>
      <w:footerReference w:type="default" r:id="rId9"/>
      <w:pgSz w:w="11906" w:h="16838"/>
      <w:pgMar w:top="1417" w:right="707" w:bottom="1417" w:left="1417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146" w:rsidRDefault="003B0146" w:rsidP="00160AB7">
      <w:r>
        <w:separator/>
      </w:r>
    </w:p>
  </w:endnote>
  <w:endnote w:type="continuationSeparator" w:id="0">
    <w:p w:rsidR="003B0146" w:rsidRDefault="003B0146" w:rsidP="00160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.PresentScriptTTEE">
    <w:altName w:val="Times New Roman"/>
    <w:charset w:val="EE"/>
    <w:family w:val="roman"/>
    <w:pitch w:val="variable"/>
  </w:font>
  <w:font w:name="FuturaTOT-Book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5368839"/>
      <w:docPartObj>
        <w:docPartGallery w:val="Page Numbers (Bottom of Page)"/>
        <w:docPartUnique/>
      </w:docPartObj>
    </w:sdtPr>
    <w:sdtEndPr/>
    <w:sdtContent>
      <w:p w:rsidR="0075612D" w:rsidRPr="00196FD8" w:rsidRDefault="0075612D" w:rsidP="00196FD8">
        <w:pPr>
          <w:pStyle w:val="Zpat"/>
          <w:tabs>
            <w:tab w:val="left" w:pos="4395"/>
            <w:tab w:val="left" w:pos="4815"/>
            <w:tab w:val="center" w:pos="4891"/>
          </w:tabs>
          <w:jc w:val="left"/>
        </w:pPr>
      </w:p>
      <w:p w:rsidR="0075612D" w:rsidRPr="0075612D" w:rsidRDefault="008F0DEA" w:rsidP="0075612D">
        <w:pPr>
          <w:pStyle w:val="Zpat"/>
          <w:jc w:val="left"/>
        </w:pPr>
      </w:p>
    </w:sdtContent>
  </w:sdt>
  <w:p w:rsidR="007A275F" w:rsidRPr="00C53B67" w:rsidRDefault="007A275F" w:rsidP="00C53B67">
    <w:pPr>
      <w:pStyle w:val="stavndopis"/>
      <w:ind w:left="-709"/>
      <w:jc w:val="center"/>
      <w:rPr>
        <w:rFonts w:ascii="Arial" w:hAnsi="Arial" w:cs="Arial"/>
        <w:b/>
        <w:color w:val="7F7F7F" w:themeColor="text1" w:themeTint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146" w:rsidRDefault="003B0146" w:rsidP="00160AB7">
      <w:r>
        <w:separator/>
      </w:r>
    </w:p>
  </w:footnote>
  <w:footnote w:type="continuationSeparator" w:id="0">
    <w:p w:rsidR="003B0146" w:rsidRDefault="003B0146" w:rsidP="00160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544" w:rsidRPr="00C53B67" w:rsidRDefault="009D4544" w:rsidP="009D4544">
    <w:pPr>
      <w:autoSpaceDE w:val="0"/>
      <w:autoSpaceDN w:val="0"/>
      <w:adjustRightInd w:val="0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C53B67">
      <w:rPr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054E5457" wp14:editId="290649ED">
          <wp:simplePos x="0" y="0"/>
          <wp:positionH relativeFrom="column">
            <wp:posOffset>-461645</wp:posOffset>
          </wp:positionH>
          <wp:positionV relativeFrom="paragraph">
            <wp:posOffset>-57150</wp:posOffset>
          </wp:positionV>
          <wp:extent cx="1680209" cy="6000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S Zahradni mesto - bas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950" cy="6006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3B67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Sněženková 2973/8</w:t>
    </w:r>
  </w:p>
  <w:p w:rsidR="009D4544" w:rsidRPr="00C53B67" w:rsidRDefault="009D4544" w:rsidP="009D4544">
    <w:pPr>
      <w:autoSpaceDE w:val="0"/>
      <w:autoSpaceDN w:val="0"/>
      <w:adjustRightInd w:val="0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C53B67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106 00 Praha 10 – Zahradní Město</w:t>
    </w:r>
  </w:p>
  <w:p w:rsidR="00160AB7" w:rsidRPr="00C53B67" w:rsidRDefault="009D4544" w:rsidP="007A275F">
    <w:pPr>
      <w:pStyle w:val="Zhlav"/>
      <w:jc w:val="right"/>
      <w:rPr>
        <w:rFonts w:ascii="FuturaTOT-Book" w:hAnsi="FuturaTOT-Book" w:cs="FuturaTOT-Book"/>
        <w:color w:val="7F7F7F" w:themeColor="text1" w:themeTint="80"/>
        <w:sz w:val="18"/>
        <w:szCs w:val="18"/>
      </w:rPr>
    </w:pPr>
    <w:r w:rsidRPr="00C53B67">
      <w:rPr>
        <w:rFonts w:ascii="FuturaTOT-Book" w:hAnsi="FuturaTOT-Book" w:cs="FuturaTOT-Book"/>
        <w:color w:val="7F7F7F" w:themeColor="text1" w:themeTint="80"/>
        <w:sz w:val="18"/>
        <w:szCs w:val="18"/>
      </w:rPr>
      <w:t>Telefon: 272 654 151 – 3</w:t>
    </w:r>
  </w:p>
  <w:p w:rsidR="007A275F" w:rsidRPr="00C53B67" w:rsidRDefault="00EF6948" w:rsidP="00EF6948">
    <w:pPr>
      <w:pStyle w:val="stavndopis"/>
      <w:ind w:left="-993"/>
      <w:jc w:val="center"/>
      <w:rPr>
        <w:rFonts w:ascii="Arial" w:hAnsi="Arial" w:cs="Arial"/>
        <w:color w:val="7F7F7F" w:themeColor="text1" w:themeTint="80"/>
        <w:sz w:val="18"/>
        <w:szCs w:val="18"/>
      </w:rPr>
    </w:pPr>
    <w:r>
      <w:rPr>
        <w:rFonts w:ascii="Arial" w:hAnsi="Arial" w:cs="Arial"/>
        <w:color w:val="7F7F7F" w:themeColor="text1" w:themeTint="80"/>
        <w:sz w:val="18"/>
        <w:szCs w:val="18"/>
      </w:rPr>
      <w:t xml:space="preserve">                                                            </w:t>
    </w:r>
    <w:r w:rsidR="00174524">
      <w:rPr>
        <w:rFonts w:ascii="Arial" w:hAnsi="Arial" w:cs="Arial"/>
        <w:color w:val="7F7F7F" w:themeColor="text1" w:themeTint="80"/>
        <w:sz w:val="18"/>
        <w:szCs w:val="18"/>
      </w:rPr>
      <w:t xml:space="preserve">                                                                            </w:t>
    </w:r>
    <w:r>
      <w:rPr>
        <w:rFonts w:ascii="Arial" w:hAnsi="Arial" w:cs="Arial"/>
        <w:color w:val="7F7F7F" w:themeColor="text1" w:themeTint="80"/>
        <w:sz w:val="18"/>
        <w:szCs w:val="18"/>
      </w:rPr>
      <w:t xml:space="preserve">                                            e</w:t>
    </w:r>
    <w:r w:rsidR="007A275F" w:rsidRPr="00C53B67">
      <w:rPr>
        <w:rFonts w:ascii="Arial" w:hAnsi="Arial" w:cs="Arial"/>
        <w:color w:val="7F7F7F" w:themeColor="text1" w:themeTint="80"/>
        <w:sz w:val="18"/>
        <w:szCs w:val="18"/>
      </w:rPr>
      <w:t>-mail: info@dszm.cz</w:t>
    </w:r>
  </w:p>
  <w:p w:rsidR="009D4544" w:rsidRDefault="007A275F" w:rsidP="007A275F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A0E103" wp14:editId="55E50954">
              <wp:simplePos x="0" y="0"/>
              <wp:positionH relativeFrom="column">
                <wp:posOffset>-985520</wp:posOffset>
              </wp:positionH>
              <wp:positionV relativeFrom="paragraph">
                <wp:posOffset>152400</wp:posOffset>
              </wp:positionV>
              <wp:extent cx="7667625" cy="0"/>
              <wp:effectExtent l="0" t="0" r="9525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6762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B050">
                            <a:alpha val="40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968982D"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6pt,12pt" to="526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" strokecolor="#00b050">
              <v:stroke opacity="26214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7B40D9"/>
    <w:multiLevelType w:val="hybridMultilevel"/>
    <w:tmpl w:val="0A105540"/>
    <w:lvl w:ilvl="0" w:tplc="021652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FD7534"/>
    <w:multiLevelType w:val="hybridMultilevel"/>
    <w:tmpl w:val="6E7A96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F743B"/>
    <w:multiLevelType w:val="hybridMultilevel"/>
    <w:tmpl w:val="038ECB7C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801E0"/>
    <w:multiLevelType w:val="hybridMultilevel"/>
    <w:tmpl w:val="3BC8BD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67FF0"/>
    <w:multiLevelType w:val="hybridMultilevel"/>
    <w:tmpl w:val="EE480704"/>
    <w:lvl w:ilvl="0" w:tplc="60E0FE14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552CA"/>
    <w:multiLevelType w:val="hybridMultilevel"/>
    <w:tmpl w:val="ADFC4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E47554"/>
    <w:multiLevelType w:val="hybridMultilevel"/>
    <w:tmpl w:val="CCDCB2FA"/>
    <w:lvl w:ilvl="0" w:tplc="3CBA087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4F014F"/>
    <w:multiLevelType w:val="hybridMultilevel"/>
    <w:tmpl w:val="C19400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B7"/>
    <w:rsid w:val="00010BEC"/>
    <w:rsid w:val="00025472"/>
    <w:rsid w:val="00030C13"/>
    <w:rsid w:val="000B0A1E"/>
    <w:rsid w:val="00160AB7"/>
    <w:rsid w:val="00174524"/>
    <w:rsid w:val="00196FD8"/>
    <w:rsid w:val="00197209"/>
    <w:rsid w:val="001C3F18"/>
    <w:rsid w:val="001E6E17"/>
    <w:rsid w:val="002130DB"/>
    <w:rsid w:val="002538D1"/>
    <w:rsid w:val="002773B4"/>
    <w:rsid w:val="00375C10"/>
    <w:rsid w:val="003B0146"/>
    <w:rsid w:val="003D3665"/>
    <w:rsid w:val="003D404D"/>
    <w:rsid w:val="003E61E3"/>
    <w:rsid w:val="00412DB2"/>
    <w:rsid w:val="00422976"/>
    <w:rsid w:val="00423E5B"/>
    <w:rsid w:val="00432FE5"/>
    <w:rsid w:val="00440023"/>
    <w:rsid w:val="00484420"/>
    <w:rsid w:val="004D6F63"/>
    <w:rsid w:val="0050485F"/>
    <w:rsid w:val="005B794B"/>
    <w:rsid w:val="005C5173"/>
    <w:rsid w:val="005F238E"/>
    <w:rsid w:val="00666855"/>
    <w:rsid w:val="006A0BB8"/>
    <w:rsid w:val="007060CF"/>
    <w:rsid w:val="00715B56"/>
    <w:rsid w:val="007551CC"/>
    <w:rsid w:val="0075612D"/>
    <w:rsid w:val="007A275F"/>
    <w:rsid w:val="007D4BA4"/>
    <w:rsid w:val="007D4CAC"/>
    <w:rsid w:val="008221E2"/>
    <w:rsid w:val="00860E86"/>
    <w:rsid w:val="008B4FFA"/>
    <w:rsid w:val="008F0DEA"/>
    <w:rsid w:val="009C0ED3"/>
    <w:rsid w:val="009C34F7"/>
    <w:rsid w:val="009C525E"/>
    <w:rsid w:val="009D4544"/>
    <w:rsid w:val="00A24535"/>
    <w:rsid w:val="00A37B5B"/>
    <w:rsid w:val="00A54AE2"/>
    <w:rsid w:val="00A6444B"/>
    <w:rsid w:val="00A765BD"/>
    <w:rsid w:val="00B263FC"/>
    <w:rsid w:val="00B75670"/>
    <w:rsid w:val="00BB0565"/>
    <w:rsid w:val="00C07240"/>
    <w:rsid w:val="00C410CD"/>
    <w:rsid w:val="00C53B67"/>
    <w:rsid w:val="00C53D15"/>
    <w:rsid w:val="00C80095"/>
    <w:rsid w:val="00C97BC7"/>
    <w:rsid w:val="00CB0939"/>
    <w:rsid w:val="00D127C4"/>
    <w:rsid w:val="00D75C6D"/>
    <w:rsid w:val="00DB058E"/>
    <w:rsid w:val="00E11DD8"/>
    <w:rsid w:val="00E129F0"/>
    <w:rsid w:val="00E46D32"/>
    <w:rsid w:val="00EB17E4"/>
    <w:rsid w:val="00EB2E6A"/>
    <w:rsid w:val="00EC5D01"/>
    <w:rsid w:val="00EF6948"/>
    <w:rsid w:val="00F468A7"/>
    <w:rsid w:val="00F81DA6"/>
    <w:rsid w:val="00F948AB"/>
    <w:rsid w:val="00FE490F"/>
    <w:rsid w:val="00FE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0AB7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75C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75C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75C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3E61E3"/>
    <w:pPr>
      <w:keepNext/>
      <w:numPr>
        <w:ilvl w:val="4"/>
        <w:numId w:val="1"/>
      </w:numPr>
      <w:suppressAutoHyphens/>
      <w:ind w:left="2124" w:hanging="2124"/>
      <w:jc w:val="both"/>
      <w:outlineLvl w:val="4"/>
    </w:pPr>
    <w:rPr>
      <w:rFonts w:ascii="Garamond" w:hAnsi="Garamond" w:cs="Garamond"/>
      <w:szCs w:val="20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60AB7"/>
  </w:style>
  <w:style w:type="paragraph" w:styleId="Zpat">
    <w:name w:val="footer"/>
    <w:basedOn w:val="Normln"/>
    <w:link w:val="Zpat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60AB7"/>
  </w:style>
  <w:style w:type="paragraph" w:styleId="Textbubliny">
    <w:name w:val="Balloon Text"/>
    <w:basedOn w:val="Normln"/>
    <w:link w:val="TextbublinyChar"/>
    <w:uiPriority w:val="99"/>
    <w:semiHidden/>
    <w:unhideWhenUsed/>
    <w:rsid w:val="00160AB7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AB7"/>
    <w:rPr>
      <w:rFonts w:ascii="Tahoma" w:hAnsi="Tahoma" w:cs="Tahoma"/>
      <w:sz w:val="16"/>
      <w:szCs w:val="16"/>
    </w:rPr>
  </w:style>
  <w:style w:type="paragraph" w:customStyle="1" w:styleId="stavndopis">
    <w:name w:val="Ústavní dopis"/>
    <w:basedOn w:val="Normln"/>
    <w:rsid w:val="00160AB7"/>
    <w:pPr>
      <w:overflowPunct w:val="0"/>
      <w:autoSpaceDE w:val="0"/>
      <w:autoSpaceDN w:val="0"/>
      <w:adjustRightInd w:val="0"/>
      <w:textAlignment w:val="baseline"/>
    </w:pPr>
    <w:rPr>
      <w:rFonts w:ascii=".PresentScriptTTEE" w:hAnsi=".PresentScriptTTEE"/>
      <w:szCs w:val="20"/>
    </w:rPr>
  </w:style>
  <w:style w:type="character" w:styleId="Hypertextovodkaz">
    <w:name w:val="Hyperlink"/>
    <w:basedOn w:val="Standardnpsmoodstavce"/>
    <w:uiPriority w:val="99"/>
    <w:rsid w:val="00160AB7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rsid w:val="003E61E3"/>
    <w:rPr>
      <w:rFonts w:ascii="Garamond" w:eastAsia="Times New Roman" w:hAnsi="Garamond" w:cs="Garamond"/>
      <w:sz w:val="24"/>
      <w:szCs w:val="20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3E61E3"/>
    <w:pPr>
      <w:suppressAutoHyphens/>
      <w:autoSpaceDE w:val="0"/>
      <w:jc w:val="center"/>
    </w:pPr>
    <w:rPr>
      <w:rFonts w:ascii="Garamond" w:hAnsi="Garamond" w:cs="Garamond"/>
      <w:b/>
      <w:bCs/>
      <w:sz w:val="28"/>
      <w:lang w:eastAsia="ar-SA"/>
    </w:rPr>
  </w:style>
  <w:style w:type="character" w:customStyle="1" w:styleId="PodtitulChar">
    <w:name w:val="Podtitul Char"/>
    <w:basedOn w:val="Standardnpsmoodstavce"/>
    <w:link w:val="Podtitul"/>
    <w:rsid w:val="003E61E3"/>
    <w:rPr>
      <w:rFonts w:ascii="Garamond" w:eastAsia="Times New Roman" w:hAnsi="Garamond" w:cs="Garamond"/>
      <w:b/>
      <w:bCs/>
      <w:sz w:val="28"/>
      <w:szCs w:val="24"/>
      <w:lang w:eastAsia="ar-SA"/>
    </w:rPr>
  </w:style>
  <w:style w:type="paragraph" w:customStyle="1" w:styleId="Zkladntextodsazen21">
    <w:name w:val="Základní text odsazený 21"/>
    <w:basedOn w:val="Normln"/>
    <w:rsid w:val="003E61E3"/>
    <w:pPr>
      <w:suppressAutoHyphens/>
      <w:ind w:left="-250" w:firstLine="250"/>
      <w:jc w:val="center"/>
    </w:pPr>
    <w:rPr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E61E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E61E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75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75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75C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75C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">
    <w:name w:val="annotation reference"/>
    <w:uiPriority w:val="99"/>
    <w:unhideWhenUsed/>
    <w:rsid w:val="00375C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75C10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75C10"/>
    <w:rPr>
      <w:rFonts w:ascii="Calibri" w:eastAsia="Calibri" w:hAnsi="Calibri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375C10"/>
  </w:style>
  <w:style w:type="paragraph" w:styleId="Bezmezer">
    <w:name w:val="No Spacing"/>
    <w:link w:val="BezmezerChar"/>
    <w:uiPriority w:val="1"/>
    <w:qFormat/>
    <w:rsid w:val="00375C10"/>
    <w:pPr>
      <w:jc w:val="left"/>
    </w:pPr>
  </w:style>
  <w:style w:type="character" w:customStyle="1" w:styleId="BezmezerChar">
    <w:name w:val="Bez mezer Char"/>
    <w:link w:val="Bezmezer"/>
    <w:uiPriority w:val="1"/>
    <w:rsid w:val="00375C10"/>
  </w:style>
  <w:style w:type="paragraph" w:customStyle="1" w:styleId="odsazfurt">
    <w:name w:val="odsaz furt"/>
    <w:basedOn w:val="Normln"/>
    <w:rsid w:val="00375C10"/>
    <w:pPr>
      <w:ind w:left="284"/>
      <w:jc w:val="both"/>
    </w:pPr>
    <w:rPr>
      <w:color w:val="000000"/>
      <w:sz w:val="20"/>
      <w:szCs w:val="20"/>
    </w:rPr>
  </w:style>
  <w:style w:type="paragraph" w:customStyle="1" w:styleId="bno">
    <w:name w:val="_bno"/>
    <w:basedOn w:val="Normln"/>
    <w:link w:val="bnoChar1"/>
    <w:rsid w:val="00375C10"/>
    <w:pPr>
      <w:suppressAutoHyphens/>
      <w:spacing w:after="120" w:line="320" w:lineRule="atLeast"/>
      <w:ind w:left="720"/>
      <w:jc w:val="both"/>
    </w:pPr>
    <w:rPr>
      <w:szCs w:val="20"/>
      <w:lang w:val="x-none" w:eastAsia="ar-SA"/>
    </w:rPr>
  </w:style>
  <w:style w:type="character" w:customStyle="1" w:styleId="bnoChar1">
    <w:name w:val="_bno Char1"/>
    <w:link w:val="bno"/>
    <w:rsid w:val="00375C1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text-nov">
    <w:name w:val="text - nový"/>
    <w:basedOn w:val="Normln"/>
    <w:link w:val="text-novChar"/>
    <w:qFormat/>
    <w:rsid w:val="00375C10"/>
    <w:pPr>
      <w:spacing w:before="120" w:line="276" w:lineRule="auto"/>
      <w:jc w:val="both"/>
    </w:pPr>
  </w:style>
  <w:style w:type="character" w:customStyle="1" w:styleId="text-novChar">
    <w:name w:val="text - nový Char"/>
    <w:basedOn w:val="Standardnpsmoodstavce"/>
    <w:link w:val="text-nov"/>
    <w:rsid w:val="00375C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5C10"/>
    <w:pPr>
      <w:spacing w:after="0"/>
    </w:pPr>
    <w:rPr>
      <w:rFonts w:ascii="Times New Roman" w:eastAsia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5C1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C410CD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0AB7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75C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75C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75C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3E61E3"/>
    <w:pPr>
      <w:keepNext/>
      <w:numPr>
        <w:ilvl w:val="4"/>
        <w:numId w:val="1"/>
      </w:numPr>
      <w:suppressAutoHyphens/>
      <w:ind w:left="2124" w:hanging="2124"/>
      <w:jc w:val="both"/>
      <w:outlineLvl w:val="4"/>
    </w:pPr>
    <w:rPr>
      <w:rFonts w:ascii="Garamond" w:hAnsi="Garamond" w:cs="Garamond"/>
      <w:szCs w:val="20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60AB7"/>
  </w:style>
  <w:style w:type="paragraph" w:styleId="Zpat">
    <w:name w:val="footer"/>
    <w:basedOn w:val="Normln"/>
    <w:link w:val="Zpat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60AB7"/>
  </w:style>
  <w:style w:type="paragraph" w:styleId="Textbubliny">
    <w:name w:val="Balloon Text"/>
    <w:basedOn w:val="Normln"/>
    <w:link w:val="TextbublinyChar"/>
    <w:uiPriority w:val="99"/>
    <w:semiHidden/>
    <w:unhideWhenUsed/>
    <w:rsid w:val="00160AB7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AB7"/>
    <w:rPr>
      <w:rFonts w:ascii="Tahoma" w:hAnsi="Tahoma" w:cs="Tahoma"/>
      <w:sz w:val="16"/>
      <w:szCs w:val="16"/>
    </w:rPr>
  </w:style>
  <w:style w:type="paragraph" w:customStyle="1" w:styleId="stavndopis">
    <w:name w:val="Ústavní dopis"/>
    <w:basedOn w:val="Normln"/>
    <w:rsid w:val="00160AB7"/>
    <w:pPr>
      <w:overflowPunct w:val="0"/>
      <w:autoSpaceDE w:val="0"/>
      <w:autoSpaceDN w:val="0"/>
      <w:adjustRightInd w:val="0"/>
      <w:textAlignment w:val="baseline"/>
    </w:pPr>
    <w:rPr>
      <w:rFonts w:ascii=".PresentScriptTTEE" w:hAnsi=".PresentScriptTTEE"/>
      <w:szCs w:val="20"/>
    </w:rPr>
  </w:style>
  <w:style w:type="character" w:styleId="Hypertextovodkaz">
    <w:name w:val="Hyperlink"/>
    <w:basedOn w:val="Standardnpsmoodstavce"/>
    <w:uiPriority w:val="99"/>
    <w:rsid w:val="00160AB7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rsid w:val="003E61E3"/>
    <w:rPr>
      <w:rFonts w:ascii="Garamond" w:eastAsia="Times New Roman" w:hAnsi="Garamond" w:cs="Garamond"/>
      <w:sz w:val="24"/>
      <w:szCs w:val="20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3E61E3"/>
    <w:pPr>
      <w:suppressAutoHyphens/>
      <w:autoSpaceDE w:val="0"/>
      <w:jc w:val="center"/>
    </w:pPr>
    <w:rPr>
      <w:rFonts w:ascii="Garamond" w:hAnsi="Garamond" w:cs="Garamond"/>
      <w:b/>
      <w:bCs/>
      <w:sz w:val="28"/>
      <w:lang w:eastAsia="ar-SA"/>
    </w:rPr>
  </w:style>
  <w:style w:type="character" w:customStyle="1" w:styleId="PodtitulChar">
    <w:name w:val="Podtitul Char"/>
    <w:basedOn w:val="Standardnpsmoodstavce"/>
    <w:link w:val="Podtitul"/>
    <w:rsid w:val="003E61E3"/>
    <w:rPr>
      <w:rFonts w:ascii="Garamond" w:eastAsia="Times New Roman" w:hAnsi="Garamond" w:cs="Garamond"/>
      <w:b/>
      <w:bCs/>
      <w:sz w:val="28"/>
      <w:szCs w:val="24"/>
      <w:lang w:eastAsia="ar-SA"/>
    </w:rPr>
  </w:style>
  <w:style w:type="paragraph" w:customStyle="1" w:styleId="Zkladntextodsazen21">
    <w:name w:val="Základní text odsazený 21"/>
    <w:basedOn w:val="Normln"/>
    <w:rsid w:val="003E61E3"/>
    <w:pPr>
      <w:suppressAutoHyphens/>
      <w:ind w:left="-250" w:firstLine="250"/>
      <w:jc w:val="center"/>
    </w:pPr>
    <w:rPr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E61E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E61E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75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75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75C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75C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">
    <w:name w:val="annotation reference"/>
    <w:uiPriority w:val="99"/>
    <w:unhideWhenUsed/>
    <w:rsid w:val="00375C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75C10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75C10"/>
    <w:rPr>
      <w:rFonts w:ascii="Calibri" w:eastAsia="Calibri" w:hAnsi="Calibri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375C10"/>
  </w:style>
  <w:style w:type="paragraph" w:styleId="Bezmezer">
    <w:name w:val="No Spacing"/>
    <w:link w:val="BezmezerChar"/>
    <w:uiPriority w:val="1"/>
    <w:qFormat/>
    <w:rsid w:val="00375C10"/>
    <w:pPr>
      <w:jc w:val="left"/>
    </w:pPr>
  </w:style>
  <w:style w:type="character" w:customStyle="1" w:styleId="BezmezerChar">
    <w:name w:val="Bez mezer Char"/>
    <w:link w:val="Bezmezer"/>
    <w:uiPriority w:val="1"/>
    <w:rsid w:val="00375C10"/>
  </w:style>
  <w:style w:type="paragraph" w:customStyle="1" w:styleId="odsazfurt">
    <w:name w:val="odsaz furt"/>
    <w:basedOn w:val="Normln"/>
    <w:rsid w:val="00375C10"/>
    <w:pPr>
      <w:ind w:left="284"/>
      <w:jc w:val="both"/>
    </w:pPr>
    <w:rPr>
      <w:color w:val="000000"/>
      <w:sz w:val="20"/>
      <w:szCs w:val="20"/>
    </w:rPr>
  </w:style>
  <w:style w:type="paragraph" w:customStyle="1" w:styleId="bno">
    <w:name w:val="_bno"/>
    <w:basedOn w:val="Normln"/>
    <w:link w:val="bnoChar1"/>
    <w:rsid w:val="00375C10"/>
    <w:pPr>
      <w:suppressAutoHyphens/>
      <w:spacing w:after="120" w:line="320" w:lineRule="atLeast"/>
      <w:ind w:left="720"/>
      <w:jc w:val="both"/>
    </w:pPr>
    <w:rPr>
      <w:szCs w:val="20"/>
      <w:lang w:val="x-none" w:eastAsia="ar-SA"/>
    </w:rPr>
  </w:style>
  <w:style w:type="character" w:customStyle="1" w:styleId="bnoChar1">
    <w:name w:val="_bno Char1"/>
    <w:link w:val="bno"/>
    <w:rsid w:val="00375C1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text-nov">
    <w:name w:val="text - nový"/>
    <w:basedOn w:val="Normln"/>
    <w:link w:val="text-novChar"/>
    <w:qFormat/>
    <w:rsid w:val="00375C10"/>
    <w:pPr>
      <w:spacing w:before="120" w:line="276" w:lineRule="auto"/>
      <w:jc w:val="both"/>
    </w:pPr>
  </w:style>
  <w:style w:type="character" w:customStyle="1" w:styleId="text-novChar">
    <w:name w:val="text - nový Char"/>
    <w:basedOn w:val="Standardnpsmoodstavce"/>
    <w:link w:val="text-nov"/>
    <w:rsid w:val="00375C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5C10"/>
    <w:pPr>
      <w:spacing w:after="0"/>
    </w:pPr>
    <w:rPr>
      <w:rFonts w:ascii="Times New Roman" w:eastAsia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5C1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C410CD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4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244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renata.plevkova</dc:creator>
  <cp:lastModifiedBy>Šír Richard</cp:lastModifiedBy>
  <cp:revision>14</cp:revision>
  <cp:lastPrinted>2017-01-11T09:09:00Z</cp:lastPrinted>
  <dcterms:created xsi:type="dcterms:W3CDTF">2017-10-24T12:58:00Z</dcterms:created>
  <dcterms:modified xsi:type="dcterms:W3CDTF">2017-10-31T07:44:00Z</dcterms:modified>
</cp:coreProperties>
</file>